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152" w:rsidRDefault="00D04152">
      <w:r>
        <w:rPr>
          <w:noProof/>
        </w:rPr>
        <w:drawing>
          <wp:anchor distT="0" distB="0" distL="114300" distR="114300" simplePos="0" relativeHeight="251660288" behindDoc="0" locked="0" layoutInCell="1" allowOverlap="1">
            <wp:simplePos x="0" y="0"/>
            <wp:positionH relativeFrom="column">
              <wp:posOffset>2000250</wp:posOffset>
            </wp:positionH>
            <wp:positionV relativeFrom="paragraph">
              <wp:posOffset>-133350</wp:posOffset>
            </wp:positionV>
            <wp:extent cx="1600200" cy="92392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tsam.jpg"/>
                    <pic:cNvPicPr/>
                  </pic:nvPicPr>
                  <pic:blipFill>
                    <a:blip r:embed="rId5">
                      <a:extLst>
                        <a:ext uri="{28A0092B-C50C-407E-A947-70E740481C1C}">
                          <a14:useLocalDpi xmlns:a14="http://schemas.microsoft.com/office/drawing/2010/main" val="0"/>
                        </a:ext>
                      </a:extLst>
                    </a:blip>
                    <a:stretch>
                      <a:fillRect/>
                    </a:stretch>
                  </pic:blipFill>
                  <pic:spPr>
                    <a:xfrm>
                      <a:off x="0" y="0"/>
                      <a:ext cx="1604708" cy="926528"/>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-180975</wp:posOffset>
                </wp:positionV>
                <wp:extent cx="6134100" cy="1352550"/>
                <wp:effectExtent l="76200" t="76200" r="95250" b="114300"/>
                <wp:wrapNone/>
                <wp:docPr id="1" name="Rectangle 1"/>
                <wp:cNvGraphicFramePr/>
                <a:graphic xmlns:a="http://schemas.openxmlformats.org/drawingml/2006/main">
                  <a:graphicData uri="http://schemas.microsoft.com/office/word/2010/wordprocessingShape">
                    <wps:wsp>
                      <wps:cNvSpPr/>
                      <wps:spPr>
                        <a:xfrm>
                          <a:off x="0" y="0"/>
                          <a:ext cx="6134100" cy="1352550"/>
                        </a:xfrm>
                        <a:prstGeom prst="rect">
                          <a:avLst/>
                        </a:prstGeom>
                        <a:ln>
                          <a:solidFill>
                            <a:schemeClr val="tx1"/>
                          </a:solidFill>
                        </a:ln>
                        <a:effectLst>
                          <a:glow rad="63500">
                            <a:schemeClr val="accent1">
                              <a:satMod val="175000"/>
                              <a:alpha val="40000"/>
                            </a:schemeClr>
                          </a:glow>
                          <a:outerShdw blurRad="40000" dist="23000" dir="5400000" rotWithShape="0">
                            <a:srgbClr val="000000">
                              <a:alpha val="35000"/>
                            </a:srgbClr>
                          </a:outerShdw>
                        </a:effectLst>
                      </wps:spPr>
                      <wps:style>
                        <a:lnRef idx="1">
                          <a:schemeClr val="accent5"/>
                        </a:lnRef>
                        <a:fillRef idx="3">
                          <a:schemeClr val="accent5"/>
                        </a:fillRef>
                        <a:effectRef idx="2">
                          <a:schemeClr val="accent5"/>
                        </a:effectRef>
                        <a:fontRef idx="minor">
                          <a:schemeClr val="lt1"/>
                        </a:fontRef>
                      </wps:style>
                      <wps:txbx>
                        <w:txbxContent>
                          <w:p w:rsidR="00D04152" w:rsidRPr="00D04152" w:rsidRDefault="00D04152" w:rsidP="00D04152">
                            <w:pPr>
                              <w:jc w:val="center"/>
                              <w:rPr>
                                <w:rFonts w:ascii="Comic Sans MS" w:hAnsi="Comic Sans MS"/>
                                <w:sz w:val="44"/>
                                <w:szCs w:val="44"/>
                              </w:rPr>
                            </w:pPr>
                            <w:r>
                              <w:rPr>
                                <w:rFonts w:ascii="Comic Sans MS" w:hAnsi="Comic Sans MS"/>
                                <w:sz w:val="44"/>
                                <w:szCs w:val="44"/>
                              </w:rPr>
                              <w:t xml:space="preserve">Exploring </w:t>
                            </w:r>
                            <w:r w:rsidRPr="00D04152">
                              <w:rPr>
                                <w:rFonts w:ascii="Comic Sans MS" w:hAnsi="Comic Sans MS"/>
                                <w:sz w:val="44"/>
                                <w:szCs w:val="44"/>
                              </w:rPr>
                              <w:t>“Flotsam</w:t>
                            </w:r>
                            <w:proofErr w:type="gramStart"/>
                            <w:r w:rsidRPr="00D04152">
                              <w:rPr>
                                <w:rFonts w:ascii="Comic Sans MS" w:hAnsi="Comic Sans MS"/>
                                <w:sz w:val="44"/>
                                <w:szCs w:val="44"/>
                              </w:rPr>
                              <w:t>”  Using</w:t>
                            </w:r>
                            <w:proofErr w:type="gramEnd"/>
                            <w:r w:rsidRPr="00D04152">
                              <w:rPr>
                                <w:rFonts w:ascii="Comic Sans MS" w:hAnsi="Comic Sans MS"/>
                                <w:sz w:val="44"/>
                                <w:szCs w:val="44"/>
                              </w:rPr>
                              <w:t xml:space="preserve"> Google Earth</w:t>
                            </w:r>
                          </w:p>
                        </w:txbxContent>
                      </wps:txbx>
                      <wps:bodyPr rot="0" spcFirstLastPara="1" vertOverflow="overflow" horzOverflow="overflow" vert="horz" wrap="square" lIns="91440" tIns="45720" rIns="91440" bIns="45720" numCol="1" spcCol="0" rtlCol="0" fromWordArt="0" anchor="ctr" anchorCtr="0" forceAA="0" compatLnSpc="1">
                        <a:prstTxWarp prst="textArchDown">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14.25pt;width:483pt;height:1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7et+QIAAIMGAAAOAAAAZHJzL2Uyb0RvYy54bWysVVtv0zAUfkfiP1h+Z2l6GVAtnapNQ0iD&#10;TevQnl3HbiI5trHdJuXXc46dZmEMISFeHB+f+3cuubjsGkUOwvna6ILmZxNKhOamrPWuoN8eb959&#10;oMQHpkumjBYFPQpPL1dv31y0dimmpjKqFI6AEe2XrS1oFYJdZpnnlWiYPzNWaGBK4xoWgHS7rHSs&#10;BeuNyqaTyXnWGldaZ7jwHl6vE5Ouon0pBQ93UnoRiCooxBbi6eK5xTNbXbDlzjFb1bwPg/1DFA2r&#10;NTgdTF2zwMje1b+ZamrujDcynHHTZEbKmouYA2STT15ks6mYFTEXAMfbASb//8zyr4d7R+oSakeJ&#10;Zg2U6AFAY3qnBMkRntb6JUht7L3rKQ9XzLWTrsEvZEG6COlxgFR0gXB4PM9n83wCyHPg5bPFdLGI&#10;oGfP6tb58EmYhuCloA7cRyjZ4dYHcAmiJxH0pjSe3qi6vKmVigR2i7hSjhwY1Dl0MXDQG0kBlTRF&#10;7AowjZo7ZVriGKR/PltAmK9YY5wLHfLEYuGLKZOX/D0o9A3ElK1Yep7D4ynD2MUYV0wCfaF9sw/C&#10;baqyJVu1dw/oPCmRskYApjO0AAS06SJygHImPNWhih2BIMdA3W47JI1u+wRG0WBSQzRJPMYyxBCp&#10;ESQZljsVON7CUQn0pfSDkNAnUNIeil8xTygtsGEi0iCNahIqNCjO/gzvSbGXR9UU1KA8/bvyoBE9&#10;Gx0G5abWxr1mQEFhU8gyyUP4o7zxGrpt1zf+1pRHmBaoRex2b/lNDT17y3y4Zw72BswQ7MJwB4eE&#10;ahfU9DdKKuN+vPaO8jDOwKWkhT1UUP99z5ygRH3WMOgf8/kcF1ck5ov3U2yGMWc75uh9c2VgBCAQ&#10;iC5eUT6o01U60zzBylyjV2AxzcF3QXlwJ+IqpP0IS5eL9TqKwbKyLNzqjeWnBsCZfOyemLP94AaY&#10;+bXj1bVp0y58McBJGGujzXofjKzjdCPGCdgee9h0sYn6rYyrdExHqed/x+onAAAA//8DAFBLAwQU&#10;AAYACAAAACEA6QKBot8AAAAKAQAADwAAAGRycy9kb3ducmV2LnhtbEyPzU7DMBCE70i8g7VI3FqH&#10;Jq3SEKdCleCI1LSHHp14SSL8E9luE/r0bE9wWu3OaPabcjcbza7ow+CsgJdlAgxt69RgOwGn4/si&#10;BxaitEpqZ1HADwbYVY8PpSyUm+wBr3XsGIXYUEgBfYxjwXloezQyLN2IlrQv542MtPqOKy8nCjea&#10;r5Jkw40cLH3o5Yj7Htvv+mIENHXtj/pmPt3HOZsyg+n+cEuFeH6a316BRZzjnxnu+IQOFTE17mJV&#10;YFrAIqUqkeYqXwMjw3ZzvzTkzLM18Krk/ytUvwAAAP//AwBQSwECLQAUAAYACAAAACEAtoM4kv4A&#10;AADhAQAAEwAAAAAAAAAAAAAAAAAAAAAAW0NvbnRlbnRfVHlwZXNdLnhtbFBLAQItABQABgAIAAAA&#10;IQA4/SH/1gAAAJQBAAALAAAAAAAAAAAAAAAAAC8BAABfcmVscy8ucmVsc1BLAQItABQABgAIAAAA&#10;IQDzP7et+QIAAIMGAAAOAAAAAAAAAAAAAAAAAC4CAABkcnMvZTJvRG9jLnhtbFBLAQItABQABgAI&#10;AAAAIQDpAoGi3wAAAAoBAAAPAAAAAAAAAAAAAAAAAFMFAABkcnMvZG93bnJldi54bWxQSwUGAAAA&#10;AAQABADzAAAAXwYAAAAA&#10;" fillcolor="#215a69 [1640]" strokecolor="black [3213]">
                <v:fill color2="#3da5c1 [3016]" rotate="t" angle="180" colors="0 #2787a0;52429f #36b1d2;1 #34b3d6" focus="100%" type="gradient">
                  <o:fill v:ext="view" type="gradientUnscaled"/>
                </v:fill>
                <v:shadow on="t" color="black" opacity="22937f" origin=",.5" offset="0,.63889mm"/>
                <v:textbox>
                  <w:txbxContent>
                    <w:p w:rsidR="00D04152" w:rsidRPr="00D04152" w:rsidRDefault="00D04152" w:rsidP="00D04152">
                      <w:pPr>
                        <w:jc w:val="center"/>
                        <w:rPr>
                          <w:rFonts w:ascii="Comic Sans MS" w:hAnsi="Comic Sans MS"/>
                          <w:sz w:val="44"/>
                          <w:szCs w:val="44"/>
                        </w:rPr>
                      </w:pPr>
                      <w:r>
                        <w:rPr>
                          <w:rFonts w:ascii="Comic Sans MS" w:hAnsi="Comic Sans MS"/>
                          <w:sz w:val="44"/>
                          <w:szCs w:val="44"/>
                        </w:rPr>
                        <w:t xml:space="preserve">Exploring </w:t>
                      </w:r>
                      <w:r w:rsidRPr="00D04152">
                        <w:rPr>
                          <w:rFonts w:ascii="Comic Sans MS" w:hAnsi="Comic Sans MS"/>
                          <w:sz w:val="44"/>
                          <w:szCs w:val="44"/>
                        </w:rPr>
                        <w:t>“Flotsam</w:t>
                      </w:r>
                      <w:proofErr w:type="gramStart"/>
                      <w:r w:rsidRPr="00D04152">
                        <w:rPr>
                          <w:rFonts w:ascii="Comic Sans MS" w:hAnsi="Comic Sans MS"/>
                          <w:sz w:val="44"/>
                          <w:szCs w:val="44"/>
                        </w:rPr>
                        <w:t>”  Using</w:t>
                      </w:r>
                      <w:proofErr w:type="gramEnd"/>
                      <w:r w:rsidRPr="00D04152">
                        <w:rPr>
                          <w:rFonts w:ascii="Comic Sans MS" w:hAnsi="Comic Sans MS"/>
                          <w:sz w:val="44"/>
                          <w:szCs w:val="44"/>
                        </w:rPr>
                        <w:t xml:space="preserve"> Google Earth</w:t>
                      </w:r>
                    </w:p>
                  </w:txbxContent>
                </v:textbox>
              </v:rect>
            </w:pict>
          </mc:Fallback>
        </mc:AlternateContent>
      </w:r>
    </w:p>
    <w:p w:rsidR="00D04152" w:rsidRPr="00D04152" w:rsidRDefault="00D04152" w:rsidP="00D04152"/>
    <w:p w:rsidR="00D04152" w:rsidRPr="00D04152" w:rsidRDefault="00D04152" w:rsidP="00D04152"/>
    <w:p w:rsidR="00D04152" w:rsidRPr="00D04152" w:rsidRDefault="00D04152" w:rsidP="00D04152"/>
    <w:p w:rsidR="00D04152" w:rsidRPr="00C618D5" w:rsidRDefault="00C42504" w:rsidP="00C618D5">
      <w:pPr>
        <w:spacing w:line="240" w:lineRule="auto"/>
        <w:contextualSpacing/>
        <w:rPr>
          <w:rFonts w:ascii="Comic Sans MS" w:hAnsi="Comic Sans MS"/>
        </w:rPr>
      </w:pPr>
      <w:r w:rsidRPr="00C618D5">
        <w:rPr>
          <w:rFonts w:ascii="Comic Sans MS" w:hAnsi="Comic Sans MS"/>
        </w:rPr>
        <w:t>Unit Plan:  Exploring “Flotsam” using Google Earth</w:t>
      </w:r>
    </w:p>
    <w:p w:rsidR="00C42504" w:rsidRPr="00C618D5" w:rsidRDefault="00C42504" w:rsidP="00C618D5">
      <w:pPr>
        <w:spacing w:line="240" w:lineRule="auto"/>
        <w:contextualSpacing/>
        <w:rPr>
          <w:rFonts w:ascii="Comic Sans MS" w:hAnsi="Comic Sans MS"/>
        </w:rPr>
      </w:pPr>
      <w:r w:rsidRPr="00C618D5">
        <w:rPr>
          <w:rFonts w:ascii="Comic Sans MS" w:hAnsi="Comic Sans MS"/>
        </w:rPr>
        <w:t xml:space="preserve">Created by Katie Douglas  </w:t>
      </w:r>
    </w:p>
    <w:p w:rsidR="00C42504" w:rsidRDefault="00C42504" w:rsidP="00C618D5">
      <w:pPr>
        <w:spacing w:line="240" w:lineRule="auto"/>
        <w:contextualSpacing/>
        <w:rPr>
          <w:rFonts w:ascii="Comic Sans MS" w:hAnsi="Comic Sans MS"/>
        </w:rPr>
      </w:pPr>
      <w:r w:rsidRPr="00C618D5">
        <w:rPr>
          <w:rFonts w:ascii="Comic Sans MS" w:hAnsi="Comic Sans MS"/>
        </w:rPr>
        <w:t>Inspired by the book “</w:t>
      </w:r>
      <w:proofErr w:type="spellStart"/>
      <w:r w:rsidR="00D3345C" w:rsidRPr="00C618D5">
        <w:rPr>
          <w:rFonts w:ascii="Comic Sans MS" w:hAnsi="Comic Sans MS"/>
        </w:rPr>
        <w:t>Bookmapping</w:t>
      </w:r>
      <w:proofErr w:type="spellEnd"/>
      <w:r w:rsidR="00D3345C" w:rsidRPr="00C618D5">
        <w:rPr>
          <w:rFonts w:ascii="Comic Sans MS" w:hAnsi="Comic Sans MS"/>
        </w:rPr>
        <w:t xml:space="preserve">: </w:t>
      </w:r>
      <w:r w:rsidRPr="00C618D5">
        <w:rPr>
          <w:rFonts w:ascii="Comic Sans MS" w:hAnsi="Comic Sans MS"/>
        </w:rPr>
        <w:t xml:space="preserve">Lit Trips and Beyond”, by </w:t>
      </w:r>
      <w:r w:rsidR="00D3345C" w:rsidRPr="00C618D5">
        <w:rPr>
          <w:rFonts w:ascii="Comic Sans MS" w:hAnsi="Comic Sans MS"/>
        </w:rPr>
        <w:t>Terence W. Cavanaugh and Jerome Burg</w:t>
      </w:r>
    </w:p>
    <w:p w:rsidR="00C618D5" w:rsidRDefault="00C618D5" w:rsidP="00C618D5">
      <w:pPr>
        <w:spacing w:line="240" w:lineRule="auto"/>
        <w:contextualSpacing/>
        <w:rPr>
          <w:rFonts w:ascii="Comic Sans MS" w:hAnsi="Comic Sans MS"/>
        </w:rPr>
      </w:pPr>
      <w:r>
        <w:rPr>
          <w:rFonts w:ascii="Comic Sans MS" w:hAnsi="Comic Sans MS"/>
        </w:rPr>
        <w:t>Time Frame: 5- 50 minute lessons</w:t>
      </w:r>
    </w:p>
    <w:p w:rsidR="00C618D5" w:rsidRDefault="00C618D5" w:rsidP="00C618D5">
      <w:pPr>
        <w:spacing w:line="240" w:lineRule="auto"/>
        <w:contextualSpacing/>
        <w:rPr>
          <w:rFonts w:ascii="Comic Sans MS" w:hAnsi="Comic Sans MS"/>
        </w:rPr>
      </w:pPr>
      <w:r>
        <w:rPr>
          <w:rFonts w:ascii="Comic Sans MS" w:hAnsi="Comic Sans MS"/>
        </w:rPr>
        <w:t>Grade Level:  4</w:t>
      </w:r>
      <w:r w:rsidRPr="00C618D5">
        <w:rPr>
          <w:rFonts w:ascii="Comic Sans MS" w:hAnsi="Comic Sans MS"/>
          <w:vertAlign w:val="superscript"/>
        </w:rPr>
        <w:t>th</w:t>
      </w:r>
      <w:r>
        <w:rPr>
          <w:rFonts w:ascii="Comic Sans MS" w:hAnsi="Comic Sans MS"/>
        </w:rPr>
        <w:t xml:space="preserve"> grade</w:t>
      </w:r>
    </w:p>
    <w:p w:rsidR="00C618D5" w:rsidRPr="00C618D5" w:rsidRDefault="00C618D5" w:rsidP="00C618D5">
      <w:pPr>
        <w:spacing w:line="240" w:lineRule="auto"/>
        <w:contextualSpacing/>
        <w:rPr>
          <w:rFonts w:ascii="Comic Sans MS" w:hAnsi="Comic Sans MS"/>
        </w:rPr>
      </w:pPr>
    </w:p>
    <w:p w:rsidR="00D04152" w:rsidRPr="00C618D5" w:rsidRDefault="00D04152" w:rsidP="00615271">
      <w:pPr>
        <w:shd w:val="clear" w:color="auto" w:fill="FFFFFF"/>
        <w:spacing w:after="0" w:line="240" w:lineRule="auto"/>
        <w:contextualSpacing/>
        <w:rPr>
          <w:rFonts w:ascii="Comic Sans MS" w:eastAsia="Times New Roman" w:hAnsi="Comic Sans MS" w:cs="Arial"/>
        </w:rPr>
      </w:pPr>
      <w:r w:rsidRPr="00D04152">
        <w:rPr>
          <w:rFonts w:ascii="Comic Sans MS" w:eastAsia="Times New Roman" w:hAnsi="Comic Sans MS" w:cs="Arial"/>
          <w:noProof/>
        </w:rPr>
        <w:drawing>
          <wp:inline distT="0" distB="0" distL="0" distR="0" wp14:anchorId="75000AE1" wp14:editId="1DAE4B42">
            <wp:extent cx="1200150" cy="114300"/>
            <wp:effectExtent l="0" t="0" r="0" b="0"/>
            <wp:docPr id="3" name="Picture 3" descr="About This 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ut This Book"/>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0150" cy="114300"/>
                    </a:xfrm>
                    <a:prstGeom prst="rect">
                      <a:avLst/>
                    </a:prstGeom>
                    <a:noFill/>
                    <a:ln>
                      <a:noFill/>
                    </a:ln>
                  </pic:spPr>
                </pic:pic>
              </a:graphicData>
            </a:graphic>
          </wp:inline>
        </w:drawing>
      </w:r>
      <w:r w:rsidRPr="00C618D5">
        <w:rPr>
          <w:rFonts w:ascii="Comic Sans MS" w:eastAsia="Times New Roman" w:hAnsi="Comic Sans MS" w:cs="Arial"/>
        </w:rPr>
        <w:t xml:space="preserve"> </w:t>
      </w:r>
    </w:p>
    <w:p w:rsidR="00D04152" w:rsidRPr="00D04152" w:rsidRDefault="00D04152" w:rsidP="00615271">
      <w:pPr>
        <w:shd w:val="clear" w:color="auto" w:fill="FFFFFF"/>
        <w:spacing w:after="0" w:line="240" w:lineRule="auto"/>
        <w:contextualSpacing/>
        <w:rPr>
          <w:rFonts w:ascii="Comic Sans MS" w:eastAsia="Times New Roman" w:hAnsi="Comic Sans MS" w:cs="Arial"/>
        </w:rPr>
      </w:pPr>
      <w:proofErr w:type="gramStart"/>
      <w:r w:rsidRPr="00C618D5">
        <w:rPr>
          <w:rFonts w:ascii="Comic Sans MS" w:eastAsia="Times New Roman" w:hAnsi="Comic Sans MS" w:cs="Arial"/>
        </w:rPr>
        <w:t>by</w:t>
      </w:r>
      <w:proofErr w:type="gramEnd"/>
      <w:r w:rsidRPr="00C618D5">
        <w:rPr>
          <w:rFonts w:ascii="Comic Sans MS" w:eastAsia="Times New Roman" w:hAnsi="Comic Sans MS" w:cs="Arial"/>
        </w:rPr>
        <w:t xml:space="preserve"> Scholastic</w:t>
      </w:r>
    </w:p>
    <w:p w:rsidR="00D04152" w:rsidRPr="00D04152" w:rsidRDefault="00D04152" w:rsidP="00615271">
      <w:pPr>
        <w:shd w:val="clear" w:color="auto" w:fill="FFFFFF"/>
        <w:spacing w:before="100" w:beforeAutospacing="1" w:after="100" w:afterAutospacing="1" w:line="240" w:lineRule="auto"/>
        <w:contextualSpacing/>
        <w:rPr>
          <w:rFonts w:ascii="Comic Sans MS" w:eastAsia="Times New Roman" w:hAnsi="Comic Sans MS" w:cs="Arial"/>
        </w:rPr>
      </w:pPr>
      <w:r w:rsidRPr="00D04152">
        <w:rPr>
          <w:rFonts w:ascii="Comic Sans MS" w:eastAsia="Times New Roman" w:hAnsi="Comic Sans MS" w:cs="Arial"/>
        </w:rPr>
        <w:t xml:space="preserve">A science-minded boy goes to the beach equipped to collect and examine flotsam — anything floating that has been washed ashore. Bottles, lost toys, small objects of every description are among his usual finds. </w:t>
      </w:r>
    </w:p>
    <w:p w:rsidR="00D04152" w:rsidRPr="00C618D5" w:rsidRDefault="00D04152" w:rsidP="00615271">
      <w:pPr>
        <w:shd w:val="clear" w:color="auto" w:fill="FFFFFF"/>
        <w:spacing w:before="100" w:beforeAutospacing="1" w:after="100" w:afterAutospacing="1" w:line="240" w:lineRule="auto"/>
        <w:contextualSpacing/>
        <w:rPr>
          <w:rFonts w:ascii="Comic Sans MS" w:eastAsia="Times New Roman" w:hAnsi="Comic Sans MS" w:cs="Arial"/>
        </w:rPr>
      </w:pPr>
      <w:r w:rsidRPr="00D04152">
        <w:rPr>
          <w:rFonts w:ascii="Comic Sans MS" w:eastAsia="Times New Roman" w:hAnsi="Comic Sans MS" w:cs="Arial"/>
        </w:rPr>
        <w:t>But there's no way he could have prepared for one particular discovery: a barnacle-encrusted underwater camera, with its own secrets to share ... and to keep.</w:t>
      </w:r>
    </w:p>
    <w:p w:rsidR="00C618D5" w:rsidRDefault="00C618D5" w:rsidP="00615271">
      <w:pPr>
        <w:shd w:val="clear" w:color="auto" w:fill="FFFFFF"/>
        <w:spacing w:before="100" w:beforeAutospacing="1" w:after="100" w:afterAutospacing="1" w:line="240" w:lineRule="auto"/>
        <w:contextualSpacing/>
        <w:rPr>
          <w:rFonts w:ascii="Comic Sans MS" w:eastAsia="Times New Roman" w:hAnsi="Comic Sans MS" w:cs="Arial"/>
        </w:rPr>
      </w:pPr>
    </w:p>
    <w:p w:rsidR="00615271" w:rsidRPr="00C618D5" w:rsidRDefault="00D04152" w:rsidP="00615271">
      <w:pPr>
        <w:shd w:val="clear" w:color="auto" w:fill="FFFFFF"/>
        <w:spacing w:before="100" w:beforeAutospacing="1" w:after="100" w:afterAutospacing="1" w:line="240" w:lineRule="auto"/>
        <w:contextualSpacing/>
        <w:rPr>
          <w:rFonts w:ascii="Comic Sans MS" w:eastAsia="Times New Roman" w:hAnsi="Comic Sans MS" w:cs="Arial"/>
          <w:b/>
        </w:rPr>
      </w:pPr>
      <w:r w:rsidRPr="00C618D5">
        <w:rPr>
          <w:rFonts w:ascii="Comic Sans MS" w:eastAsia="Times New Roman" w:hAnsi="Comic Sans MS" w:cs="Arial"/>
          <w:b/>
        </w:rPr>
        <w:t>Library Media Core Curriculum Standards:</w:t>
      </w:r>
    </w:p>
    <w:p w:rsidR="00615271" w:rsidRPr="00C618D5" w:rsidRDefault="00615271" w:rsidP="00615271">
      <w:pPr>
        <w:shd w:val="clear" w:color="auto" w:fill="FFFFFF"/>
        <w:spacing w:before="100" w:beforeAutospacing="1" w:after="100" w:afterAutospacing="1" w:line="240" w:lineRule="auto"/>
        <w:contextualSpacing/>
        <w:rPr>
          <w:rFonts w:ascii="Comic Sans MS" w:eastAsia="Times New Roman" w:hAnsi="Comic Sans MS" w:cs="Arial"/>
          <w:b/>
        </w:rPr>
      </w:pPr>
    </w:p>
    <w:p w:rsidR="00615271" w:rsidRPr="00C618D5" w:rsidRDefault="00D04152" w:rsidP="00615271">
      <w:pPr>
        <w:shd w:val="clear" w:color="auto" w:fill="FFFFFF"/>
        <w:spacing w:before="100" w:beforeAutospacing="1" w:after="100" w:afterAutospacing="1" w:line="240" w:lineRule="auto"/>
        <w:contextualSpacing/>
        <w:rPr>
          <w:rFonts w:ascii="Comic Sans MS" w:eastAsia="Times New Roman" w:hAnsi="Comic Sans MS" w:cs="Arial"/>
        </w:rPr>
      </w:pPr>
      <w:r w:rsidRPr="00C618D5">
        <w:rPr>
          <w:rFonts w:ascii="Comic Sans MS" w:eastAsia="Times New Roman" w:hAnsi="Comic Sans MS" w:cs="Arial"/>
        </w:rPr>
        <w:t xml:space="preserve">3c1f. </w:t>
      </w:r>
      <w:r w:rsidRPr="00C618D5">
        <w:rPr>
          <w:rFonts w:ascii="Comic Sans MS" w:hAnsi="Comic Sans MS" w:cs="Calibri"/>
        </w:rPr>
        <w:t xml:space="preserve">f. Use technology to record and </w:t>
      </w:r>
      <w:r w:rsidRPr="00C618D5">
        <w:rPr>
          <w:rFonts w:ascii="Comic Sans MS" w:hAnsi="Comic Sans MS" w:cs="Calibri"/>
        </w:rPr>
        <w:t>organize data/information.</w:t>
      </w:r>
    </w:p>
    <w:p w:rsidR="00D04152" w:rsidRPr="00C618D5" w:rsidRDefault="00D04152" w:rsidP="00615271">
      <w:pPr>
        <w:shd w:val="clear" w:color="auto" w:fill="FFFFFF"/>
        <w:spacing w:before="100" w:beforeAutospacing="1" w:after="100" w:afterAutospacing="1" w:line="240" w:lineRule="auto"/>
        <w:contextualSpacing/>
        <w:rPr>
          <w:rFonts w:ascii="Comic Sans MS" w:eastAsia="Times New Roman" w:hAnsi="Comic Sans MS" w:cs="Arial"/>
        </w:rPr>
      </w:pPr>
      <w:proofErr w:type="gramStart"/>
      <w:r w:rsidRPr="00C618D5">
        <w:rPr>
          <w:rFonts w:ascii="Comic Sans MS" w:hAnsi="Comic Sans MS" w:cs="Calibri"/>
        </w:rPr>
        <w:t xml:space="preserve">5a1a. </w:t>
      </w:r>
      <w:r w:rsidRPr="00C618D5">
        <w:rPr>
          <w:rFonts w:ascii="Comic Sans MS" w:hAnsi="Comic Sans MS" w:cs="Calibri"/>
        </w:rPr>
        <w:t>a.</w:t>
      </w:r>
      <w:proofErr w:type="gramEnd"/>
      <w:r w:rsidRPr="00C618D5">
        <w:rPr>
          <w:rFonts w:ascii="Comic Sans MS" w:hAnsi="Comic Sans MS" w:cs="Calibri"/>
        </w:rPr>
        <w:t xml:space="preserve"> With</w:t>
      </w:r>
      <w:r w:rsidRPr="00C618D5">
        <w:rPr>
          <w:rFonts w:ascii="Comic Sans MS" w:hAnsi="Comic Sans MS" w:cs="Calibri"/>
        </w:rPr>
        <w:t xml:space="preserve"> guidance, organize and display </w:t>
      </w:r>
      <w:r w:rsidRPr="00C618D5">
        <w:rPr>
          <w:rFonts w:ascii="Comic Sans MS" w:hAnsi="Comic Sans MS" w:cs="Calibri"/>
        </w:rPr>
        <w:t>findi</w:t>
      </w:r>
      <w:r w:rsidRPr="00C618D5">
        <w:rPr>
          <w:rFonts w:ascii="Comic Sans MS" w:hAnsi="Comic Sans MS" w:cs="Calibri"/>
        </w:rPr>
        <w:t xml:space="preserve">ngs/conclusions in a variety of </w:t>
      </w:r>
      <w:r w:rsidRPr="00C618D5">
        <w:rPr>
          <w:rFonts w:ascii="Comic Sans MS" w:hAnsi="Comic Sans MS" w:cs="Calibri"/>
        </w:rPr>
        <w:t>formats, including the use of</w:t>
      </w:r>
      <w:r w:rsidR="00615271" w:rsidRPr="00C618D5">
        <w:rPr>
          <w:rFonts w:ascii="Comic Sans MS" w:eastAsia="Times New Roman" w:hAnsi="Comic Sans MS" w:cs="Arial"/>
        </w:rPr>
        <w:t xml:space="preserve"> </w:t>
      </w:r>
      <w:r w:rsidRPr="00C618D5">
        <w:rPr>
          <w:rFonts w:ascii="Comic Sans MS" w:hAnsi="Comic Sans MS" w:cs="Calibri"/>
        </w:rPr>
        <w:t>technology.</w:t>
      </w:r>
    </w:p>
    <w:p w:rsidR="00D04152" w:rsidRPr="00C618D5" w:rsidRDefault="006F35C5" w:rsidP="00615271">
      <w:pPr>
        <w:autoSpaceDE w:val="0"/>
        <w:autoSpaceDN w:val="0"/>
        <w:adjustRightInd w:val="0"/>
        <w:spacing w:after="0" w:line="240" w:lineRule="auto"/>
        <w:contextualSpacing/>
        <w:rPr>
          <w:rFonts w:ascii="Comic Sans MS" w:hAnsi="Comic Sans MS" w:cs="Calibri"/>
        </w:rPr>
      </w:pPr>
      <w:r w:rsidRPr="00C618D5">
        <w:rPr>
          <w:rFonts w:ascii="Comic Sans MS" w:hAnsi="Comic Sans MS" w:cs="Calibri"/>
        </w:rPr>
        <w:t>5a1</w:t>
      </w:r>
      <w:r w:rsidR="00D04152" w:rsidRPr="00C618D5">
        <w:rPr>
          <w:rFonts w:ascii="Comic Sans MS" w:hAnsi="Comic Sans MS" w:cs="Calibri"/>
        </w:rPr>
        <w:t xml:space="preserve">b. </w:t>
      </w:r>
      <w:proofErr w:type="gramStart"/>
      <w:r w:rsidR="00D04152" w:rsidRPr="00C618D5">
        <w:rPr>
          <w:rFonts w:ascii="Comic Sans MS" w:hAnsi="Comic Sans MS" w:cs="Calibri"/>
        </w:rPr>
        <w:t>Wit</w:t>
      </w:r>
      <w:r w:rsidRPr="00C618D5">
        <w:rPr>
          <w:rFonts w:ascii="Comic Sans MS" w:hAnsi="Comic Sans MS" w:cs="Calibri"/>
        </w:rPr>
        <w:t>h</w:t>
      </w:r>
      <w:proofErr w:type="gramEnd"/>
      <w:r w:rsidRPr="00C618D5">
        <w:rPr>
          <w:rFonts w:ascii="Comic Sans MS" w:hAnsi="Comic Sans MS" w:cs="Calibri"/>
        </w:rPr>
        <w:t xml:space="preserve"> guidance, design layouts that </w:t>
      </w:r>
      <w:r w:rsidR="00D04152" w:rsidRPr="00C618D5">
        <w:rPr>
          <w:rFonts w:ascii="Comic Sans MS" w:hAnsi="Comic Sans MS" w:cs="Calibri"/>
        </w:rPr>
        <w:t>comm</w:t>
      </w:r>
      <w:r w:rsidRPr="00C618D5">
        <w:rPr>
          <w:rFonts w:ascii="Comic Sans MS" w:hAnsi="Comic Sans MS" w:cs="Calibri"/>
        </w:rPr>
        <w:t xml:space="preserve">unicate content effectively for </w:t>
      </w:r>
      <w:r w:rsidR="00D04152" w:rsidRPr="00C618D5">
        <w:rPr>
          <w:rFonts w:ascii="Comic Sans MS" w:hAnsi="Comic Sans MS" w:cs="Calibri"/>
        </w:rPr>
        <w:t>intended audiences.</w:t>
      </w:r>
    </w:p>
    <w:p w:rsidR="006F35C5" w:rsidRPr="00C618D5" w:rsidRDefault="006F35C5" w:rsidP="00615271">
      <w:pPr>
        <w:autoSpaceDE w:val="0"/>
        <w:autoSpaceDN w:val="0"/>
        <w:adjustRightInd w:val="0"/>
        <w:spacing w:after="0" w:line="240" w:lineRule="auto"/>
        <w:contextualSpacing/>
        <w:rPr>
          <w:rFonts w:ascii="Comic Sans MS" w:hAnsi="Comic Sans MS" w:cs="Calibri"/>
        </w:rPr>
      </w:pPr>
      <w:r w:rsidRPr="00C618D5">
        <w:rPr>
          <w:rFonts w:ascii="Comic Sans MS" w:hAnsi="Comic Sans MS" w:cs="Calibri"/>
        </w:rPr>
        <w:t xml:space="preserve">5a1c. </w:t>
      </w:r>
      <w:proofErr w:type="gramStart"/>
      <w:r w:rsidRPr="00C618D5">
        <w:rPr>
          <w:rFonts w:ascii="Comic Sans MS" w:hAnsi="Comic Sans MS" w:cs="Calibri"/>
        </w:rPr>
        <w:t>W</w:t>
      </w:r>
      <w:r w:rsidRPr="00C618D5">
        <w:rPr>
          <w:rFonts w:ascii="Comic Sans MS" w:hAnsi="Comic Sans MS" w:cs="Calibri"/>
        </w:rPr>
        <w:t>ith</w:t>
      </w:r>
      <w:proofErr w:type="gramEnd"/>
      <w:r w:rsidRPr="00C618D5">
        <w:rPr>
          <w:rFonts w:ascii="Comic Sans MS" w:hAnsi="Comic Sans MS" w:cs="Calibri"/>
        </w:rPr>
        <w:t xml:space="preserve"> guidance, apply appropriate design criteria, which includes </w:t>
      </w:r>
      <w:r w:rsidRPr="00C618D5">
        <w:rPr>
          <w:rFonts w:ascii="Comic Sans MS" w:hAnsi="Comic Sans MS" w:cs="Calibri"/>
        </w:rPr>
        <w:t>univ</w:t>
      </w:r>
      <w:r w:rsidRPr="00C618D5">
        <w:rPr>
          <w:rFonts w:ascii="Comic Sans MS" w:hAnsi="Comic Sans MS" w:cs="Calibri"/>
        </w:rPr>
        <w:t xml:space="preserve">ersal design principles, to the </w:t>
      </w:r>
      <w:r w:rsidRPr="00C618D5">
        <w:rPr>
          <w:rFonts w:ascii="Comic Sans MS" w:hAnsi="Comic Sans MS" w:cs="Calibri"/>
        </w:rPr>
        <w:t>content and layout of th</w:t>
      </w:r>
      <w:r w:rsidRPr="00C618D5">
        <w:rPr>
          <w:rFonts w:ascii="Comic Sans MS" w:hAnsi="Comic Sans MS" w:cs="Calibri"/>
        </w:rPr>
        <w:t xml:space="preserve">e information </w:t>
      </w:r>
      <w:r w:rsidRPr="00C618D5">
        <w:rPr>
          <w:rFonts w:ascii="Comic Sans MS" w:hAnsi="Comic Sans MS" w:cs="Calibri"/>
        </w:rPr>
        <w:t>product.</w:t>
      </w:r>
    </w:p>
    <w:p w:rsidR="006F35C5" w:rsidRPr="00C618D5" w:rsidRDefault="006F35C5" w:rsidP="00615271">
      <w:pPr>
        <w:autoSpaceDE w:val="0"/>
        <w:autoSpaceDN w:val="0"/>
        <w:adjustRightInd w:val="0"/>
        <w:spacing w:after="0" w:line="240" w:lineRule="auto"/>
        <w:contextualSpacing/>
        <w:rPr>
          <w:rFonts w:ascii="Comic Sans MS" w:hAnsi="Comic Sans MS" w:cs="Calibri"/>
        </w:rPr>
      </w:pPr>
      <w:r w:rsidRPr="00C618D5">
        <w:rPr>
          <w:rFonts w:ascii="Comic Sans MS" w:hAnsi="Comic Sans MS" w:cs="Calibri"/>
        </w:rPr>
        <w:t>5a1</w:t>
      </w:r>
      <w:r w:rsidRPr="00C618D5">
        <w:rPr>
          <w:rFonts w:ascii="Comic Sans MS" w:hAnsi="Comic Sans MS" w:cs="Calibri"/>
        </w:rPr>
        <w:t xml:space="preserve">d. </w:t>
      </w:r>
      <w:proofErr w:type="gramStart"/>
      <w:r w:rsidRPr="00C618D5">
        <w:rPr>
          <w:rFonts w:ascii="Comic Sans MS" w:hAnsi="Comic Sans MS" w:cs="Calibri"/>
        </w:rPr>
        <w:t>W</w:t>
      </w:r>
      <w:r w:rsidRPr="00C618D5">
        <w:rPr>
          <w:rFonts w:ascii="Comic Sans MS" w:hAnsi="Comic Sans MS" w:cs="Calibri"/>
        </w:rPr>
        <w:t>ith</w:t>
      </w:r>
      <w:proofErr w:type="gramEnd"/>
      <w:r w:rsidRPr="00C618D5">
        <w:rPr>
          <w:rFonts w:ascii="Comic Sans MS" w:hAnsi="Comic Sans MS" w:cs="Calibri"/>
        </w:rPr>
        <w:t xml:space="preserve"> guidance, use technology to </w:t>
      </w:r>
      <w:r w:rsidRPr="00C618D5">
        <w:rPr>
          <w:rFonts w:ascii="Comic Sans MS" w:hAnsi="Comic Sans MS" w:cs="Calibri"/>
        </w:rPr>
        <w:t>pr</w:t>
      </w:r>
      <w:r w:rsidRPr="00C618D5">
        <w:rPr>
          <w:rFonts w:ascii="Comic Sans MS" w:hAnsi="Comic Sans MS" w:cs="Calibri"/>
        </w:rPr>
        <w:t xml:space="preserve">esent findings/conclusions in a </w:t>
      </w:r>
      <w:r w:rsidRPr="00C618D5">
        <w:rPr>
          <w:rFonts w:ascii="Comic Sans MS" w:hAnsi="Comic Sans MS" w:cs="Calibri"/>
        </w:rPr>
        <w:t>variety of formats.</w:t>
      </w:r>
    </w:p>
    <w:p w:rsidR="006F35C5" w:rsidRPr="00C618D5" w:rsidRDefault="006F35C5" w:rsidP="00615271">
      <w:pPr>
        <w:autoSpaceDE w:val="0"/>
        <w:autoSpaceDN w:val="0"/>
        <w:adjustRightInd w:val="0"/>
        <w:spacing w:after="0" w:line="240" w:lineRule="auto"/>
        <w:contextualSpacing/>
        <w:rPr>
          <w:rFonts w:ascii="Comic Sans MS" w:hAnsi="Comic Sans MS" w:cs="Calibri"/>
        </w:rPr>
      </w:pPr>
      <w:r w:rsidRPr="00C618D5">
        <w:rPr>
          <w:rFonts w:ascii="Comic Sans MS" w:hAnsi="Comic Sans MS" w:cs="Calibri"/>
        </w:rPr>
        <w:t xml:space="preserve">5a2a. </w:t>
      </w:r>
      <w:r w:rsidRPr="00C618D5">
        <w:rPr>
          <w:rFonts w:ascii="Comic Sans MS" w:hAnsi="Comic Sans MS" w:cs="Calibri"/>
        </w:rPr>
        <w:t>a. Contribute to a learning community.</w:t>
      </w:r>
    </w:p>
    <w:p w:rsidR="006F35C5" w:rsidRPr="00C618D5" w:rsidRDefault="006F35C5" w:rsidP="00615271">
      <w:pPr>
        <w:autoSpaceDE w:val="0"/>
        <w:autoSpaceDN w:val="0"/>
        <w:adjustRightInd w:val="0"/>
        <w:spacing w:after="0" w:line="240" w:lineRule="auto"/>
        <w:contextualSpacing/>
        <w:rPr>
          <w:rFonts w:ascii="Comic Sans MS" w:hAnsi="Comic Sans MS" w:cs="Calibri"/>
        </w:rPr>
      </w:pPr>
      <w:r w:rsidRPr="00C618D5">
        <w:rPr>
          <w:rFonts w:ascii="Comic Sans MS" w:hAnsi="Comic Sans MS" w:cs="Calibri"/>
        </w:rPr>
        <w:t>5a2</w:t>
      </w:r>
      <w:r w:rsidRPr="00C618D5">
        <w:rPr>
          <w:rFonts w:ascii="Comic Sans MS" w:hAnsi="Comic Sans MS" w:cs="Calibri"/>
        </w:rPr>
        <w:t xml:space="preserve">b. </w:t>
      </w:r>
      <w:proofErr w:type="gramStart"/>
      <w:r w:rsidRPr="00C618D5">
        <w:rPr>
          <w:rFonts w:ascii="Comic Sans MS" w:hAnsi="Comic Sans MS" w:cs="Calibri"/>
        </w:rPr>
        <w:t>With</w:t>
      </w:r>
      <w:proofErr w:type="gramEnd"/>
      <w:r w:rsidRPr="00C618D5">
        <w:rPr>
          <w:rFonts w:ascii="Comic Sans MS" w:hAnsi="Comic Sans MS" w:cs="Calibri"/>
        </w:rPr>
        <w:t xml:space="preserve"> guidance, practice digital </w:t>
      </w:r>
      <w:r w:rsidRPr="00C618D5">
        <w:rPr>
          <w:rFonts w:ascii="Comic Sans MS" w:hAnsi="Comic Sans MS" w:cs="Calibri"/>
        </w:rPr>
        <w:t>etiquette when sharing findings and</w:t>
      </w:r>
      <w:r w:rsidRPr="00C618D5">
        <w:rPr>
          <w:rFonts w:ascii="Comic Sans MS" w:hAnsi="Comic Sans MS" w:cs="Calibri"/>
        </w:rPr>
        <w:t xml:space="preserve"> conclusions. </w:t>
      </w:r>
    </w:p>
    <w:p w:rsidR="006F35C5" w:rsidRPr="00C618D5" w:rsidRDefault="006F35C5" w:rsidP="00615271">
      <w:pPr>
        <w:autoSpaceDE w:val="0"/>
        <w:autoSpaceDN w:val="0"/>
        <w:adjustRightInd w:val="0"/>
        <w:spacing w:after="0" w:line="240" w:lineRule="auto"/>
        <w:contextualSpacing/>
        <w:rPr>
          <w:rFonts w:ascii="Comic Sans MS" w:hAnsi="Comic Sans MS" w:cs="Calibri"/>
        </w:rPr>
      </w:pPr>
      <w:r w:rsidRPr="00C618D5">
        <w:rPr>
          <w:rFonts w:ascii="Comic Sans MS" w:hAnsi="Comic Sans MS" w:cs="Calibri"/>
        </w:rPr>
        <w:t xml:space="preserve">6a1a. </w:t>
      </w:r>
      <w:proofErr w:type="gramStart"/>
      <w:r w:rsidRPr="00C618D5">
        <w:rPr>
          <w:rFonts w:ascii="Comic Sans MS" w:hAnsi="Comic Sans MS" w:cs="Calibri"/>
        </w:rPr>
        <w:t>With</w:t>
      </w:r>
      <w:proofErr w:type="gramEnd"/>
      <w:r w:rsidRPr="00C618D5">
        <w:rPr>
          <w:rFonts w:ascii="Comic Sans MS" w:hAnsi="Comic Sans MS" w:cs="Calibri"/>
        </w:rPr>
        <w:t xml:space="preserve"> guidance, read, listen to, </w:t>
      </w:r>
      <w:r w:rsidRPr="00C618D5">
        <w:rPr>
          <w:rFonts w:ascii="Comic Sans MS" w:hAnsi="Comic Sans MS" w:cs="Calibri"/>
        </w:rPr>
        <w:t xml:space="preserve">view, </w:t>
      </w:r>
      <w:r w:rsidRPr="00C618D5">
        <w:rPr>
          <w:rFonts w:ascii="Comic Sans MS" w:hAnsi="Comic Sans MS" w:cs="Calibri"/>
        </w:rPr>
        <w:t>and d</w:t>
      </w:r>
      <w:r w:rsidRPr="00C618D5">
        <w:rPr>
          <w:rFonts w:ascii="Comic Sans MS" w:hAnsi="Comic Sans MS" w:cs="Calibri"/>
        </w:rPr>
        <w:t xml:space="preserve">iscuss literature that reflects </w:t>
      </w:r>
      <w:r w:rsidRPr="00C618D5">
        <w:rPr>
          <w:rFonts w:ascii="Comic Sans MS" w:hAnsi="Comic Sans MS" w:cs="Calibri"/>
        </w:rPr>
        <w:t>person</w:t>
      </w:r>
      <w:r w:rsidRPr="00C618D5">
        <w:rPr>
          <w:rFonts w:ascii="Comic Sans MS" w:hAnsi="Comic Sans MS" w:cs="Calibri"/>
        </w:rPr>
        <w:t xml:space="preserve">al interests, provides imagined </w:t>
      </w:r>
      <w:r w:rsidRPr="00C618D5">
        <w:rPr>
          <w:rFonts w:ascii="Comic Sans MS" w:hAnsi="Comic Sans MS" w:cs="Calibri"/>
        </w:rPr>
        <w:t>experi</w:t>
      </w:r>
      <w:r w:rsidRPr="00C618D5">
        <w:rPr>
          <w:rFonts w:ascii="Comic Sans MS" w:hAnsi="Comic Sans MS" w:cs="Calibri"/>
        </w:rPr>
        <w:t xml:space="preserve">ences, and validates individual </w:t>
      </w:r>
      <w:r w:rsidRPr="00C618D5">
        <w:rPr>
          <w:rFonts w:ascii="Comic Sans MS" w:hAnsi="Comic Sans MS" w:cs="Calibri"/>
        </w:rPr>
        <w:t>concerns and real experiences.</w:t>
      </w:r>
    </w:p>
    <w:p w:rsidR="006F35C5" w:rsidRPr="00C618D5" w:rsidRDefault="006F35C5" w:rsidP="00615271">
      <w:pPr>
        <w:autoSpaceDE w:val="0"/>
        <w:autoSpaceDN w:val="0"/>
        <w:adjustRightInd w:val="0"/>
        <w:spacing w:after="0" w:line="240" w:lineRule="auto"/>
        <w:contextualSpacing/>
        <w:rPr>
          <w:rFonts w:ascii="Comic Sans MS" w:hAnsi="Comic Sans MS" w:cs="Calibri"/>
        </w:rPr>
      </w:pPr>
      <w:r w:rsidRPr="00C618D5">
        <w:rPr>
          <w:rFonts w:ascii="Comic Sans MS" w:hAnsi="Comic Sans MS" w:cs="Calibri"/>
        </w:rPr>
        <w:t>6a1</w:t>
      </w:r>
      <w:r w:rsidRPr="00C618D5">
        <w:rPr>
          <w:rFonts w:ascii="Comic Sans MS" w:hAnsi="Comic Sans MS" w:cs="Calibri"/>
        </w:rPr>
        <w:t>b. Make li</w:t>
      </w:r>
      <w:r w:rsidRPr="00C618D5">
        <w:rPr>
          <w:rFonts w:ascii="Comic Sans MS" w:hAnsi="Comic Sans MS" w:cs="Calibri"/>
        </w:rPr>
        <w:t xml:space="preserve">terature-to-self, literature to- </w:t>
      </w:r>
      <w:r w:rsidRPr="00C618D5">
        <w:rPr>
          <w:rFonts w:ascii="Comic Sans MS" w:hAnsi="Comic Sans MS" w:cs="Calibri"/>
        </w:rPr>
        <w:t>liter</w:t>
      </w:r>
      <w:r w:rsidRPr="00C618D5">
        <w:rPr>
          <w:rFonts w:ascii="Comic Sans MS" w:hAnsi="Comic Sans MS" w:cs="Calibri"/>
        </w:rPr>
        <w:t xml:space="preserve">ature, literature-to-multimedia </w:t>
      </w:r>
      <w:r w:rsidRPr="00C618D5">
        <w:rPr>
          <w:rFonts w:ascii="Comic Sans MS" w:hAnsi="Comic Sans MS" w:cs="Calibri"/>
        </w:rPr>
        <w:t>conne</w:t>
      </w:r>
      <w:r w:rsidRPr="00C618D5">
        <w:rPr>
          <w:rFonts w:ascii="Comic Sans MS" w:hAnsi="Comic Sans MS" w:cs="Calibri"/>
        </w:rPr>
        <w:t xml:space="preserve">ctions, and with guidance, make </w:t>
      </w:r>
      <w:r w:rsidRPr="00C618D5">
        <w:rPr>
          <w:rFonts w:ascii="Comic Sans MS" w:hAnsi="Comic Sans MS" w:cs="Calibri"/>
        </w:rPr>
        <w:t>literature-to-world connections.</w:t>
      </w:r>
    </w:p>
    <w:p w:rsidR="006F35C5" w:rsidRPr="00C618D5" w:rsidRDefault="006F35C5" w:rsidP="00615271">
      <w:pPr>
        <w:autoSpaceDE w:val="0"/>
        <w:autoSpaceDN w:val="0"/>
        <w:adjustRightInd w:val="0"/>
        <w:spacing w:after="0" w:line="240" w:lineRule="auto"/>
        <w:contextualSpacing/>
        <w:rPr>
          <w:rFonts w:ascii="Comic Sans MS" w:hAnsi="Comic Sans MS" w:cs="Calibri"/>
        </w:rPr>
      </w:pPr>
      <w:proofErr w:type="gramStart"/>
      <w:r w:rsidRPr="00C618D5">
        <w:rPr>
          <w:rFonts w:ascii="Comic Sans MS" w:hAnsi="Comic Sans MS" w:cs="Calibri"/>
        </w:rPr>
        <w:t>6a1</w:t>
      </w:r>
      <w:r w:rsidRPr="00C618D5">
        <w:rPr>
          <w:rFonts w:ascii="Comic Sans MS" w:hAnsi="Comic Sans MS" w:cs="Calibri"/>
        </w:rPr>
        <w:t>d. Use literature to answer questions</w:t>
      </w:r>
      <w:r w:rsidRPr="00C618D5">
        <w:rPr>
          <w:rFonts w:ascii="Comic Sans MS" w:hAnsi="Comic Sans MS" w:cs="Calibri"/>
        </w:rPr>
        <w:t xml:space="preserve"> </w:t>
      </w:r>
      <w:r w:rsidRPr="00C618D5">
        <w:rPr>
          <w:rFonts w:ascii="Comic Sans MS" w:hAnsi="Comic Sans MS" w:cs="Calibri"/>
        </w:rPr>
        <w:t>or solve problems.</w:t>
      </w:r>
      <w:proofErr w:type="gramEnd"/>
    </w:p>
    <w:p w:rsidR="00615271" w:rsidRPr="00C618D5" w:rsidRDefault="00615271" w:rsidP="00D04152">
      <w:pPr>
        <w:shd w:val="clear" w:color="auto" w:fill="FFFFFF"/>
        <w:spacing w:before="100" w:beforeAutospacing="1" w:after="100" w:afterAutospacing="1" w:line="345" w:lineRule="atLeast"/>
        <w:rPr>
          <w:rFonts w:ascii="Comic Sans MS" w:eastAsia="Times New Roman" w:hAnsi="Comic Sans MS" w:cs="Arial"/>
          <w:b/>
        </w:rPr>
      </w:pPr>
      <w:r w:rsidRPr="00C618D5">
        <w:rPr>
          <w:rFonts w:ascii="Comic Sans MS" w:eastAsia="Times New Roman" w:hAnsi="Comic Sans MS" w:cs="Arial"/>
          <w:b/>
        </w:rPr>
        <w:lastRenderedPageBreak/>
        <w:t>Materials:</w:t>
      </w:r>
    </w:p>
    <w:p w:rsidR="00615271" w:rsidRPr="00C618D5" w:rsidRDefault="00615271" w:rsidP="00615271">
      <w:pPr>
        <w:shd w:val="clear" w:color="auto" w:fill="FFFFFF"/>
        <w:spacing w:before="100" w:beforeAutospacing="1" w:after="100" w:afterAutospacing="1" w:line="240" w:lineRule="auto"/>
        <w:contextualSpacing/>
        <w:rPr>
          <w:rFonts w:ascii="Comic Sans MS" w:eastAsia="Times New Roman" w:hAnsi="Comic Sans MS" w:cs="Arial"/>
        </w:rPr>
      </w:pPr>
      <w:r w:rsidRPr="00C618D5">
        <w:rPr>
          <w:rFonts w:ascii="Comic Sans MS" w:eastAsia="Times New Roman" w:hAnsi="Comic Sans MS" w:cs="Arial"/>
        </w:rPr>
        <w:t xml:space="preserve">Flotsam, by David </w:t>
      </w:r>
      <w:proofErr w:type="spellStart"/>
      <w:r w:rsidRPr="00C618D5">
        <w:rPr>
          <w:rFonts w:ascii="Comic Sans MS" w:eastAsia="Times New Roman" w:hAnsi="Comic Sans MS" w:cs="Arial"/>
        </w:rPr>
        <w:t>Wiesner</w:t>
      </w:r>
      <w:proofErr w:type="spellEnd"/>
    </w:p>
    <w:p w:rsidR="00615271" w:rsidRPr="00C618D5" w:rsidRDefault="00615271" w:rsidP="00615271">
      <w:pPr>
        <w:shd w:val="clear" w:color="auto" w:fill="FFFFFF"/>
        <w:spacing w:before="100" w:beforeAutospacing="1" w:after="100" w:afterAutospacing="1" w:line="240" w:lineRule="auto"/>
        <w:contextualSpacing/>
        <w:rPr>
          <w:rFonts w:ascii="Comic Sans MS" w:eastAsia="Times New Roman" w:hAnsi="Comic Sans MS" w:cs="Arial"/>
        </w:rPr>
      </w:pPr>
      <w:r w:rsidRPr="00C618D5">
        <w:rPr>
          <w:rFonts w:ascii="Comic Sans MS" w:eastAsia="Times New Roman" w:hAnsi="Comic Sans MS" w:cs="Arial"/>
        </w:rPr>
        <w:t>Google Earth (installed on mobile lab)</w:t>
      </w:r>
    </w:p>
    <w:p w:rsidR="00D3345C" w:rsidRPr="00C618D5" w:rsidRDefault="00D3345C" w:rsidP="00615271">
      <w:pPr>
        <w:shd w:val="clear" w:color="auto" w:fill="FFFFFF"/>
        <w:spacing w:before="100" w:beforeAutospacing="1" w:after="100" w:afterAutospacing="1" w:line="240" w:lineRule="auto"/>
        <w:contextualSpacing/>
        <w:rPr>
          <w:rFonts w:ascii="Comic Sans MS" w:eastAsia="Times New Roman" w:hAnsi="Comic Sans MS" w:cs="Arial"/>
        </w:rPr>
      </w:pPr>
      <w:r w:rsidRPr="00C618D5">
        <w:rPr>
          <w:rFonts w:ascii="Comic Sans MS" w:eastAsia="Times New Roman" w:hAnsi="Comic Sans MS" w:cs="Arial"/>
        </w:rPr>
        <w:t>Handout:  List of “Useful Sites to Explore”</w:t>
      </w:r>
    </w:p>
    <w:p w:rsidR="00D3345C" w:rsidRPr="00C618D5" w:rsidRDefault="00D3345C" w:rsidP="00615271">
      <w:pPr>
        <w:shd w:val="clear" w:color="auto" w:fill="FFFFFF"/>
        <w:spacing w:before="100" w:beforeAutospacing="1" w:after="100" w:afterAutospacing="1" w:line="240" w:lineRule="auto"/>
        <w:contextualSpacing/>
        <w:rPr>
          <w:rFonts w:ascii="Comic Sans MS" w:eastAsia="Times New Roman" w:hAnsi="Comic Sans MS" w:cs="Arial"/>
        </w:rPr>
      </w:pPr>
      <w:proofErr w:type="spellStart"/>
      <w:r w:rsidRPr="00C618D5">
        <w:rPr>
          <w:rFonts w:ascii="Comic Sans MS" w:eastAsia="Times New Roman" w:hAnsi="Comic Sans MS" w:cs="Arial"/>
        </w:rPr>
        <w:t>Wikki</w:t>
      </w:r>
      <w:proofErr w:type="spellEnd"/>
      <w:r w:rsidRPr="00C618D5">
        <w:rPr>
          <w:rFonts w:ascii="Comic Sans MS" w:eastAsia="Times New Roman" w:hAnsi="Comic Sans MS" w:cs="Arial"/>
        </w:rPr>
        <w:t xml:space="preserve"> Sticks</w:t>
      </w:r>
    </w:p>
    <w:p w:rsidR="00D3345C" w:rsidRPr="00C618D5" w:rsidRDefault="00D3345C" w:rsidP="00615271">
      <w:pPr>
        <w:shd w:val="clear" w:color="auto" w:fill="FFFFFF"/>
        <w:spacing w:before="100" w:beforeAutospacing="1" w:after="100" w:afterAutospacing="1" w:line="240" w:lineRule="auto"/>
        <w:contextualSpacing/>
        <w:rPr>
          <w:rFonts w:ascii="Comic Sans MS" w:eastAsia="Times New Roman" w:hAnsi="Comic Sans MS" w:cs="Arial"/>
        </w:rPr>
      </w:pPr>
      <w:r w:rsidRPr="00C618D5">
        <w:rPr>
          <w:rFonts w:ascii="Comic Sans MS" w:eastAsia="Times New Roman" w:hAnsi="Comic Sans MS" w:cs="Arial"/>
        </w:rPr>
        <w:t>Large World Map</w:t>
      </w:r>
    </w:p>
    <w:p w:rsidR="00615271" w:rsidRPr="00C618D5" w:rsidRDefault="00615271" w:rsidP="00615271">
      <w:pPr>
        <w:shd w:val="clear" w:color="auto" w:fill="FFFFFF"/>
        <w:spacing w:before="100" w:beforeAutospacing="1" w:after="100" w:afterAutospacing="1" w:line="240" w:lineRule="auto"/>
        <w:contextualSpacing/>
        <w:rPr>
          <w:rFonts w:ascii="Comic Sans MS" w:eastAsia="Times New Roman" w:hAnsi="Comic Sans MS" w:cs="Arial"/>
        </w:rPr>
      </w:pPr>
    </w:p>
    <w:p w:rsidR="00D04152" w:rsidRPr="00C618D5" w:rsidRDefault="00D04152" w:rsidP="00D04152">
      <w:pPr>
        <w:shd w:val="clear" w:color="auto" w:fill="FFFFFF"/>
        <w:spacing w:before="100" w:beforeAutospacing="1" w:after="100" w:afterAutospacing="1" w:line="345" w:lineRule="atLeast"/>
        <w:rPr>
          <w:rFonts w:ascii="Comic Sans MS" w:eastAsia="Times New Roman" w:hAnsi="Comic Sans MS" w:cs="Arial"/>
          <w:b/>
        </w:rPr>
      </w:pPr>
      <w:r w:rsidRPr="00C618D5">
        <w:rPr>
          <w:rFonts w:ascii="Comic Sans MS" w:eastAsia="Times New Roman" w:hAnsi="Comic Sans MS" w:cs="Arial"/>
          <w:b/>
        </w:rPr>
        <w:t>Cue Set:</w:t>
      </w:r>
    </w:p>
    <w:p w:rsidR="006F35C5" w:rsidRPr="00C618D5" w:rsidRDefault="006F35C5" w:rsidP="00D04152">
      <w:pPr>
        <w:shd w:val="clear" w:color="auto" w:fill="FFFFFF"/>
        <w:spacing w:before="100" w:beforeAutospacing="1" w:after="100" w:afterAutospacing="1" w:line="345" w:lineRule="atLeast"/>
        <w:rPr>
          <w:rFonts w:ascii="Comic Sans MS" w:eastAsia="Times New Roman" w:hAnsi="Comic Sans MS" w:cs="Arial"/>
        </w:rPr>
      </w:pPr>
      <w:r w:rsidRPr="00C618D5">
        <w:rPr>
          <w:rFonts w:ascii="Comic Sans MS" w:eastAsia="Times New Roman" w:hAnsi="Comic Sans MS" w:cs="Arial"/>
        </w:rPr>
        <w:t xml:space="preserve">What does the word “flotsam” mean?  Have students make predictions. Then use </w:t>
      </w:r>
      <w:hyperlink r:id="rId7" w:history="1">
        <w:r w:rsidRPr="00C618D5">
          <w:rPr>
            <w:rStyle w:val="Hyperlink"/>
            <w:rFonts w:ascii="Comic Sans MS" w:eastAsia="Times New Roman" w:hAnsi="Comic Sans MS" w:cs="Arial"/>
          </w:rPr>
          <w:t>www.dictionary.com</w:t>
        </w:r>
      </w:hyperlink>
      <w:r w:rsidRPr="00C618D5">
        <w:rPr>
          <w:rFonts w:ascii="Comic Sans MS" w:eastAsia="Times New Roman" w:hAnsi="Comic Sans MS" w:cs="Arial"/>
        </w:rPr>
        <w:t xml:space="preserve"> to look up the word as a class.  As a class use the definition (debris floating on the ocean and is usually from shipwrecks) and predict what the book is about.</w:t>
      </w:r>
    </w:p>
    <w:p w:rsidR="00D3345C" w:rsidRPr="00C618D5" w:rsidRDefault="00D04152" w:rsidP="00D3345C">
      <w:pPr>
        <w:shd w:val="clear" w:color="auto" w:fill="FFFFFF"/>
        <w:spacing w:before="100" w:beforeAutospacing="1" w:after="100" w:afterAutospacing="1" w:line="345" w:lineRule="atLeast"/>
        <w:rPr>
          <w:rFonts w:ascii="Comic Sans MS" w:eastAsia="Times New Roman" w:hAnsi="Comic Sans MS" w:cs="Arial"/>
          <w:b/>
        </w:rPr>
      </w:pPr>
      <w:r w:rsidRPr="00C618D5">
        <w:rPr>
          <w:rFonts w:ascii="Comic Sans MS" w:eastAsia="Times New Roman" w:hAnsi="Comic Sans MS" w:cs="Arial"/>
          <w:b/>
        </w:rPr>
        <w:t>Teaching Strategies:</w:t>
      </w:r>
    </w:p>
    <w:p w:rsidR="00615271" w:rsidRPr="00C618D5" w:rsidRDefault="00615271" w:rsidP="003D1EAD">
      <w:pPr>
        <w:shd w:val="clear" w:color="auto" w:fill="FFFFFF"/>
        <w:spacing w:before="100" w:beforeAutospacing="1" w:after="100" w:afterAutospacing="1" w:line="240" w:lineRule="auto"/>
        <w:contextualSpacing/>
        <w:rPr>
          <w:rFonts w:ascii="Comic Sans MS" w:eastAsia="Times New Roman" w:hAnsi="Comic Sans MS" w:cs="Arial"/>
          <w:b/>
        </w:rPr>
      </w:pPr>
      <w:r w:rsidRPr="00C618D5">
        <w:rPr>
          <w:rFonts w:ascii="Comic Sans MS" w:eastAsia="Times New Roman" w:hAnsi="Comic Sans MS" w:cs="Arial"/>
        </w:rPr>
        <w:t xml:space="preserve">Day 1:  Exploring the Book (Using </w:t>
      </w:r>
      <w:r w:rsidRPr="00C618D5">
        <w:rPr>
          <w:rFonts w:ascii="Comic Sans MS" w:eastAsia="Times New Roman" w:hAnsi="Comic Sans MS" w:cs="Arial"/>
          <w:i/>
        </w:rPr>
        <w:t>Strategies that Work</w:t>
      </w:r>
      <w:r w:rsidRPr="00C618D5">
        <w:rPr>
          <w:rFonts w:ascii="Comic Sans MS" w:eastAsia="Times New Roman" w:hAnsi="Comic Sans MS" w:cs="Arial"/>
        </w:rPr>
        <w:t>, by Stephanie Harvey</w:t>
      </w:r>
      <w:r w:rsidR="003D1EAD" w:rsidRPr="00C618D5">
        <w:rPr>
          <w:rFonts w:ascii="Comic Sans MS" w:eastAsia="Times New Roman" w:hAnsi="Comic Sans MS" w:cs="Arial"/>
        </w:rPr>
        <w:t>)</w:t>
      </w:r>
    </w:p>
    <w:tbl>
      <w:tblPr>
        <w:tblW w:w="10136" w:type="dxa"/>
        <w:tblInd w:w="-108" w:type="dxa"/>
        <w:tblBorders>
          <w:top w:val="nil"/>
          <w:left w:val="nil"/>
          <w:bottom w:val="nil"/>
          <w:right w:val="nil"/>
        </w:tblBorders>
        <w:tblLayout w:type="fixed"/>
        <w:tblCellMar>
          <w:left w:w="0" w:type="dxa"/>
          <w:right w:w="0" w:type="dxa"/>
        </w:tblCellMar>
        <w:tblLook w:val="0000" w:firstRow="0" w:lastRow="0" w:firstColumn="0" w:lastColumn="0" w:noHBand="0" w:noVBand="0"/>
      </w:tblPr>
      <w:tblGrid>
        <w:gridCol w:w="10136"/>
      </w:tblGrid>
      <w:tr w:rsidR="00615271" w:rsidRPr="00C618D5" w:rsidTr="00C42504">
        <w:tblPrEx>
          <w:tblCellMar>
            <w:top w:w="0" w:type="dxa"/>
            <w:left w:w="0" w:type="dxa"/>
            <w:bottom w:w="0" w:type="dxa"/>
            <w:right w:w="0" w:type="dxa"/>
          </w:tblCellMar>
        </w:tblPrEx>
        <w:trPr>
          <w:trHeight w:val="2004"/>
        </w:trPr>
        <w:tc>
          <w:tcPr>
            <w:tcW w:w="10136" w:type="dxa"/>
            <w:tcBorders>
              <w:top w:val="nil"/>
              <w:left w:val="nil"/>
              <w:bottom w:val="nil"/>
              <w:right w:val="nil"/>
            </w:tcBorders>
          </w:tcPr>
          <w:p w:rsidR="00615271" w:rsidRPr="00C618D5" w:rsidRDefault="00615271" w:rsidP="003D1EAD">
            <w:pPr>
              <w:pStyle w:val="Default"/>
              <w:contextualSpacing/>
              <w:rPr>
                <w:bCs/>
                <w:sz w:val="22"/>
                <w:szCs w:val="22"/>
              </w:rPr>
            </w:pPr>
            <w:r w:rsidRPr="00C618D5">
              <w:rPr>
                <w:bCs/>
                <w:sz w:val="22"/>
                <w:szCs w:val="22"/>
              </w:rPr>
              <w:t xml:space="preserve">Question Webs to Explore Thinking </w:t>
            </w:r>
          </w:p>
          <w:p w:rsidR="00615271" w:rsidRPr="00C618D5" w:rsidRDefault="00615271" w:rsidP="003D1EAD">
            <w:pPr>
              <w:pStyle w:val="Default"/>
              <w:contextualSpacing/>
              <w:rPr>
                <w:sz w:val="22"/>
                <w:szCs w:val="22"/>
              </w:rPr>
            </w:pPr>
            <w:r w:rsidRPr="00C618D5">
              <w:rPr>
                <w:bCs/>
                <w:sz w:val="22"/>
                <w:szCs w:val="22"/>
              </w:rPr>
              <w:sym w:font="Wingdings 2" w:char="F024"/>
            </w:r>
            <w:r w:rsidRPr="00C618D5">
              <w:rPr>
                <w:sz w:val="22"/>
                <w:szCs w:val="22"/>
              </w:rPr>
              <w:t xml:space="preserve">Create a web with the question “What is the importance or relevance of </w:t>
            </w:r>
            <w:r w:rsidR="003D1EAD" w:rsidRPr="00C618D5">
              <w:rPr>
                <w:sz w:val="22"/>
                <w:szCs w:val="22"/>
              </w:rPr>
              <w:t>the camera</w:t>
            </w:r>
            <w:r w:rsidRPr="00C618D5">
              <w:rPr>
                <w:sz w:val="22"/>
                <w:szCs w:val="22"/>
              </w:rPr>
              <w:t xml:space="preserve"> in this book?” in the center. Have students respond to the question as they go through the book. </w:t>
            </w:r>
          </w:p>
          <w:p w:rsidR="00615271" w:rsidRPr="00C618D5" w:rsidRDefault="00615271" w:rsidP="003D1EAD">
            <w:pPr>
              <w:pStyle w:val="Default"/>
              <w:contextualSpacing/>
              <w:rPr>
                <w:bCs/>
                <w:sz w:val="22"/>
                <w:szCs w:val="22"/>
              </w:rPr>
            </w:pPr>
            <w:r w:rsidRPr="00C618D5">
              <w:rPr>
                <w:bCs/>
                <w:sz w:val="22"/>
                <w:szCs w:val="22"/>
              </w:rPr>
              <w:t xml:space="preserve">Questioning </w:t>
            </w:r>
          </w:p>
          <w:p w:rsidR="00615271" w:rsidRPr="00C618D5" w:rsidRDefault="00615271" w:rsidP="003D1EAD">
            <w:pPr>
              <w:pStyle w:val="Default"/>
              <w:contextualSpacing/>
              <w:rPr>
                <w:sz w:val="22"/>
                <w:szCs w:val="22"/>
              </w:rPr>
            </w:pPr>
            <w:r w:rsidRPr="00C618D5">
              <w:rPr>
                <w:bCs/>
                <w:sz w:val="22"/>
                <w:szCs w:val="22"/>
              </w:rPr>
              <w:sym w:font="Wingdings 2" w:char="F024"/>
            </w:r>
            <w:r w:rsidRPr="00C618D5">
              <w:rPr>
                <w:sz w:val="22"/>
                <w:szCs w:val="22"/>
              </w:rPr>
              <w:t>Curiosity spawns questions. Using a t-chart, have students generate questions that come to mind as they take a quick picture walk through the book.</w:t>
            </w:r>
          </w:p>
          <w:p w:rsidR="00615271" w:rsidRPr="00C618D5" w:rsidRDefault="00615271" w:rsidP="003D1EAD">
            <w:pPr>
              <w:pStyle w:val="Default"/>
              <w:contextualSpacing/>
              <w:rPr>
                <w:sz w:val="22"/>
                <w:szCs w:val="22"/>
              </w:rPr>
            </w:pPr>
            <w:r w:rsidRPr="00C618D5">
              <w:rPr>
                <w:sz w:val="22"/>
                <w:szCs w:val="22"/>
              </w:rPr>
              <w:sym w:font="Wingdings 2" w:char="F024"/>
            </w:r>
            <w:r w:rsidRPr="00C618D5">
              <w:rPr>
                <w:sz w:val="22"/>
                <w:szCs w:val="22"/>
              </w:rPr>
              <w:t xml:space="preserve">“Reread” the book much slower the second time and have the students investigate the pictures to answer their questions. </w:t>
            </w:r>
          </w:p>
          <w:p w:rsidR="00615271" w:rsidRPr="00C618D5" w:rsidRDefault="00615271" w:rsidP="003D1EAD">
            <w:pPr>
              <w:pStyle w:val="Default"/>
              <w:contextualSpacing/>
              <w:rPr>
                <w:bCs/>
                <w:sz w:val="22"/>
                <w:szCs w:val="22"/>
              </w:rPr>
            </w:pPr>
            <w:r w:rsidRPr="00C618D5">
              <w:rPr>
                <w:bCs/>
                <w:sz w:val="22"/>
                <w:szCs w:val="22"/>
              </w:rPr>
              <w:t xml:space="preserve">Merging Thinking with New Learning </w:t>
            </w:r>
          </w:p>
          <w:p w:rsidR="00615271" w:rsidRPr="00C618D5" w:rsidRDefault="00615271" w:rsidP="003D1EAD">
            <w:pPr>
              <w:pStyle w:val="Default"/>
              <w:contextualSpacing/>
              <w:rPr>
                <w:sz w:val="22"/>
                <w:szCs w:val="22"/>
              </w:rPr>
            </w:pPr>
            <w:r w:rsidRPr="00C618D5">
              <w:rPr>
                <w:bCs/>
                <w:sz w:val="22"/>
                <w:szCs w:val="22"/>
              </w:rPr>
              <w:sym w:font="Wingdings 2" w:char="F024"/>
            </w:r>
            <w:r w:rsidRPr="00C618D5">
              <w:rPr>
                <w:sz w:val="22"/>
                <w:szCs w:val="22"/>
              </w:rPr>
              <w:t xml:space="preserve">Have students use their background knowledge about the pictures along with their new learning from the book to find the pattern of events in this story. </w:t>
            </w:r>
          </w:p>
          <w:p w:rsidR="00615271" w:rsidRPr="00C618D5" w:rsidRDefault="00615271" w:rsidP="003D1EAD">
            <w:pPr>
              <w:pStyle w:val="Default"/>
              <w:contextualSpacing/>
              <w:rPr>
                <w:sz w:val="22"/>
                <w:szCs w:val="22"/>
              </w:rPr>
            </w:pPr>
            <w:r w:rsidRPr="00C618D5">
              <w:rPr>
                <w:sz w:val="22"/>
                <w:szCs w:val="22"/>
              </w:rPr>
              <w:sym w:font="Wingdings 2" w:char="F024"/>
            </w:r>
            <w:r w:rsidRPr="00C618D5">
              <w:rPr>
                <w:sz w:val="22"/>
                <w:szCs w:val="22"/>
              </w:rPr>
              <w:t xml:space="preserve">Read the story aloud and allow students to use sticky notes to write down clues and page numbers to help them. </w:t>
            </w:r>
          </w:p>
        </w:tc>
        <w:tc>
          <w:tcPr>
            <w:gridSpan w:val="0"/>
          </w:tcPr>
          <w:p w:rsidR="00615271" w:rsidRPr="00C618D5" w:rsidRDefault="00615271">
            <w:pPr>
              <w:rPr>
                <w:rFonts w:ascii="Comic Sans MS" w:hAnsi="Comic Sans MS"/>
              </w:rPr>
            </w:pPr>
            <w:r w:rsidRPr="00C618D5">
              <w:rPr>
                <w:rFonts w:ascii="Comic Sans MS" w:hAnsi="Comic Sans MS"/>
              </w:rPr>
              <w:t xml:space="preserve"> </w:t>
            </w:r>
          </w:p>
        </w:tc>
      </w:tr>
    </w:tbl>
    <w:p w:rsidR="003D1EAD" w:rsidRPr="00C618D5" w:rsidRDefault="003D1EAD" w:rsidP="003D1EAD">
      <w:pPr>
        <w:shd w:val="clear" w:color="auto" w:fill="FFFFFF"/>
        <w:spacing w:before="100" w:beforeAutospacing="1" w:after="100" w:afterAutospacing="1" w:line="240" w:lineRule="auto"/>
        <w:contextualSpacing/>
        <w:rPr>
          <w:rFonts w:ascii="Comic Sans MS" w:eastAsia="Times New Roman" w:hAnsi="Comic Sans MS" w:cs="Arial"/>
        </w:rPr>
      </w:pPr>
    </w:p>
    <w:p w:rsidR="00615271" w:rsidRPr="00C618D5" w:rsidRDefault="00C42504" w:rsidP="003D1EAD">
      <w:pPr>
        <w:shd w:val="clear" w:color="auto" w:fill="FFFFFF"/>
        <w:spacing w:before="100" w:beforeAutospacing="1" w:after="100" w:afterAutospacing="1" w:line="240" w:lineRule="auto"/>
        <w:contextualSpacing/>
        <w:rPr>
          <w:rFonts w:ascii="Comic Sans MS" w:eastAsia="Times New Roman" w:hAnsi="Comic Sans MS" w:cs="Arial"/>
        </w:rPr>
      </w:pPr>
      <w:r w:rsidRPr="00C618D5">
        <w:rPr>
          <w:rFonts w:ascii="Comic Sans MS" w:eastAsia="Times New Roman" w:hAnsi="Comic Sans MS" w:cs="Arial"/>
        </w:rPr>
        <w:t>Day 2:  Photograph Exploration</w:t>
      </w:r>
    </w:p>
    <w:p w:rsidR="00615271" w:rsidRPr="00C618D5" w:rsidRDefault="00C42504" w:rsidP="003D1EAD">
      <w:pPr>
        <w:shd w:val="clear" w:color="auto" w:fill="FFFFFF"/>
        <w:spacing w:before="100" w:beforeAutospacing="1" w:after="100" w:afterAutospacing="1" w:line="240" w:lineRule="auto"/>
        <w:contextualSpacing/>
        <w:rPr>
          <w:rFonts w:ascii="Comic Sans MS" w:eastAsia="Times New Roman" w:hAnsi="Comic Sans MS" w:cs="Arial"/>
        </w:rPr>
      </w:pPr>
      <w:r w:rsidRPr="00C618D5">
        <w:rPr>
          <w:rFonts w:ascii="Comic Sans MS" w:eastAsia="Times New Roman" w:hAnsi="Comic Sans MS" w:cs="Arial"/>
        </w:rPr>
        <w:t xml:space="preserve">Divide students into groups of three and assign them a picture found in the book, </w:t>
      </w:r>
      <w:r w:rsidRPr="00C618D5">
        <w:rPr>
          <w:rFonts w:ascii="Comic Sans MS" w:eastAsia="Times New Roman" w:hAnsi="Comic Sans MS" w:cs="Arial"/>
          <w:i/>
        </w:rPr>
        <w:t>Flotsam</w:t>
      </w:r>
      <w:r w:rsidRPr="00C618D5">
        <w:rPr>
          <w:rFonts w:ascii="Comic Sans MS" w:eastAsia="Times New Roman" w:hAnsi="Comic Sans MS" w:cs="Arial"/>
        </w:rPr>
        <w:t xml:space="preserve">.  Give each group the photograph and a list of helpful sites on the website.  Each group will decide in which location on the earth </w:t>
      </w:r>
      <w:proofErr w:type="gramStart"/>
      <w:r w:rsidRPr="00C618D5">
        <w:rPr>
          <w:rFonts w:ascii="Comic Sans MS" w:eastAsia="Times New Roman" w:hAnsi="Comic Sans MS" w:cs="Arial"/>
        </w:rPr>
        <w:t>did the picture take</w:t>
      </w:r>
      <w:proofErr w:type="gramEnd"/>
      <w:r w:rsidRPr="00C618D5">
        <w:rPr>
          <w:rFonts w:ascii="Comic Sans MS" w:eastAsia="Times New Roman" w:hAnsi="Comic Sans MS" w:cs="Arial"/>
        </w:rPr>
        <w:t xml:space="preserve"> place (setting).  Students should also write a short paragraph explaining how this picture occurred (creative writing aspect). Note: It may possibly take the beginning of Day 3 to complete this task.</w:t>
      </w:r>
    </w:p>
    <w:p w:rsidR="003D1EAD" w:rsidRPr="00C618D5" w:rsidRDefault="003D1EAD" w:rsidP="003D1EAD">
      <w:pPr>
        <w:shd w:val="clear" w:color="auto" w:fill="FFFFFF"/>
        <w:spacing w:before="100" w:beforeAutospacing="1" w:after="100" w:afterAutospacing="1" w:line="240" w:lineRule="auto"/>
        <w:contextualSpacing/>
        <w:rPr>
          <w:rFonts w:ascii="Comic Sans MS" w:eastAsia="Times New Roman" w:hAnsi="Comic Sans MS" w:cs="Arial"/>
        </w:rPr>
      </w:pPr>
    </w:p>
    <w:p w:rsidR="00615271" w:rsidRPr="00C618D5" w:rsidRDefault="00615271" w:rsidP="003D1EAD">
      <w:pPr>
        <w:shd w:val="clear" w:color="auto" w:fill="FFFFFF"/>
        <w:spacing w:before="100" w:beforeAutospacing="1" w:after="100" w:afterAutospacing="1" w:line="240" w:lineRule="auto"/>
        <w:contextualSpacing/>
        <w:rPr>
          <w:rFonts w:ascii="Comic Sans MS" w:eastAsia="Times New Roman" w:hAnsi="Comic Sans MS" w:cs="Arial"/>
        </w:rPr>
      </w:pPr>
      <w:r w:rsidRPr="00C618D5">
        <w:rPr>
          <w:rFonts w:ascii="Comic Sans MS" w:eastAsia="Times New Roman" w:hAnsi="Comic Sans MS" w:cs="Arial"/>
        </w:rPr>
        <w:t xml:space="preserve">Day 3: Plotting with </w:t>
      </w:r>
      <w:proofErr w:type="spellStart"/>
      <w:r w:rsidRPr="00C618D5">
        <w:rPr>
          <w:rFonts w:ascii="Comic Sans MS" w:eastAsia="Times New Roman" w:hAnsi="Comic Sans MS" w:cs="Arial"/>
        </w:rPr>
        <w:t>Wi</w:t>
      </w:r>
      <w:bookmarkStart w:id="0" w:name="_GoBack"/>
      <w:bookmarkEnd w:id="0"/>
      <w:r w:rsidRPr="00C618D5">
        <w:rPr>
          <w:rFonts w:ascii="Comic Sans MS" w:eastAsia="Times New Roman" w:hAnsi="Comic Sans MS" w:cs="Arial"/>
        </w:rPr>
        <w:t>kki</w:t>
      </w:r>
      <w:proofErr w:type="spellEnd"/>
      <w:r w:rsidRPr="00C618D5">
        <w:rPr>
          <w:rFonts w:ascii="Comic Sans MS" w:eastAsia="Times New Roman" w:hAnsi="Comic Sans MS" w:cs="Arial"/>
        </w:rPr>
        <w:t xml:space="preserve"> </w:t>
      </w:r>
      <w:proofErr w:type="spellStart"/>
      <w:r w:rsidRPr="00C618D5">
        <w:rPr>
          <w:rFonts w:ascii="Comic Sans MS" w:eastAsia="Times New Roman" w:hAnsi="Comic Sans MS" w:cs="Arial"/>
        </w:rPr>
        <w:t>Stix</w:t>
      </w:r>
      <w:proofErr w:type="spellEnd"/>
    </w:p>
    <w:p w:rsidR="00D3345C" w:rsidRPr="00C618D5" w:rsidRDefault="00D3345C" w:rsidP="003D1EAD">
      <w:pPr>
        <w:shd w:val="clear" w:color="auto" w:fill="FFFFFF"/>
        <w:spacing w:before="100" w:beforeAutospacing="1" w:after="100" w:afterAutospacing="1" w:line="240" w:lineRule="auto"/>
        <w:contextualSpacing/>
        <w:rPr>
          <w:rFonts w:ascii="Comic Sans MS" w:eastAsia="Times New Roman" w:hAnsi="Comic Sans MS" w:cs="Arial"/>
        </w:rPr>
      </w:pPr>
      <w:r w:rsidRPr="00C618D5">
        <w:rPr>
          <w:rFonts w:ascii="Comic Sans MS" w:eastAsia="Times New Roman" w:hAnsi="Comic Sans MS" w:cs="Arial"/>
        </w:rPr>
        <w:sym w:font="Wingdings 2" w:char="F024"/>
      </w:r>
      <w:r w:rsidRPr="00C618D5">
        <w:rPr>
          <w:rFonts w:ascii="Comic Sans MS" w:eastAsia="Times New Roman" w:hAnsi="Comic Sans MS" w:cs="Arial"/>
        </w:rPr>
        <w:t xml:space="preserve">Using a large world map small groups will plot their location using star stickers.  </w:t>
      </w:r>
    </w:p>
    <w:p w:rsidR="00D3345C" w:rsidRPr="00C618D5" w:rsidRDefault="00D3345C" w:rsidP="003D1EAD">
      <w:pPr>
        <w:shd w:val="clear" w:color="auto" w:fill="FFFFFF"/>
        <w:spacing w:before="100" w:beforeAutospacing="1" w:after="100" w:afterAutospacing="1" w:line="240" w:lineRule="auto"/>
        <w:contextualSpacing/>
        <w:rPr>
          <w:rFonts w:ascii="Comic Sans MS" w:eastAsia="Times New Roman" w:hAnsi="Comic Sans MS" w:cs="Arial"/>
        </w:rPr>
      </w:pPr>
      <w:r w:rsidRPr="00C618D5">
        <w:rPr>
          <w:rFonts w:ascii="Comic Sans MS" w:eastAsia="Times New Roman" w:hAnsi="Comic Sans MS" w:cs="Arial"/>
        </w:rPr>
        <w:lastRenderedPageBreak/>
        <w:sym w:font="Wingdings 2" w:char="F024"/>
      </w:r>
      <w:r w:rsidRPr="00C618D5">
        <w:rPr>
          <w:rFonts w:ascii="Comic Sans MS" w:eastAsia="Times New Roman" w:hAnsi="Comic Sans MS" w:cs="Arial"/>
        </w:rPr>
        <w:t>Groups will share their location and explain their decision making process to the class.</w:t>
      </w:r>
    </w:p>
    <w:p w:rsidR="00D3345C" w:rsidRPr="00C618D5" w:rsidRDefault="00D3345C" w:rsidP="003D1EAD">
      <w:pPr>
        <w:shd w:val="clear" w:color="auto" w:fill="FFFFFF"/>
        <w:spacing w:before="100" w:beforeAutospacing="1" w:after="100" w:afterAutospacing="1" w:line="240" w:lineRule="auto"/>
        <w:contextualSpacing/>
        <w:rPr>
          <w:rFonts w:ascii="Comic Sans MS" w:eastAsia="Times New Roman" w:hAnsi="Comic Sans MS" w:cs="Arial"/>
        </w:rPr>
      </w:pPr>
      <w:r w:rsidRPr="00C618D5">
        <w:rPr>
          <w:rFonts w:ascii="Comic Sans MS" w:eastAsia="Times New Roman" w:hAnsi="Comic Sans MS" w:cs="Arial"/>
        </w:rPr>
        <w:sym w:font="Wingdings 2" w:char="F024"/>
      </w:r>
      <w:r w:rsidRPr="00C618D5">
        <w:rPr>
          <w:rFonts w:ascii="Comic Sans MS" w:eastAsia="Times New Roman" w:hAnsi="Comic Sans MS" w:cs="Arial"/>
        </w:rPr>
        <w:t xml:space="preserve"> Using the book, </w:t>
      </w:r>
      <w:r w:rsidRPr="00C618D5">
        <w:rPr>
          <w:rFonts w:ascii="Comic Sans MS" w:eastAsia="Times New Roman" w:hAnsi="Comic Sans MS" w:cs="Arial"/>
          <w:i/>
        </w:rPr>
        <w:t>Flotsam</w:t>
      </w:r>
      <w:r w:rsidR="003D1EAD" w:rsidRPr="00C618D5">
        <w:rPr>
          <w:rFonts w:ascii="Comic Sans MS" w:eastAsia="Times New Roman" w:hAnsi="Comic Sans MS" w:cs="Arial"/>
        </w:rPr>
        <w:t xml:space="preserve"> </w:t>
      </w:r>
      <w:proofErr w:type="gramStart"/>
      <w:r w:rsidRPr="00C618D5">
        <w:rPr>
          <w:rFonts w:ascii="Comic Sans MS" w:eastAsia="Times New Roman" w:hAnsi="Comic Sans MS" w:cs="Arial"/>
        </w:rPr>
        <w:t>use</w:t>
      </w:r>
      <w:proofErr w:type="gramEnd"/>
      <w:r w:rsidRPr="00C618D5">
        <w:rPr>
          <w:rFonts w:ascii="Comic Sans MS" w:eastAsia="Times New Roman" w:hAnsi="Comic Sans MS" w:cs="Arial"/>
        </w:rPr>
        <w:t xml:space="preserve"> the </w:t>
      </w:r>
      <w:proofErr w:type="spellStart"/>
      <w:r w:rsidRPr="00C618D5">
        <w:rPr>
          <w:rFonts w:ascii="Comic Sans MS" w:eastAsia="Times New Roman" w:hAnsi="Comic Sans MS" w:cs="Arial"/>
        </w:rPr>
        <w:t>wikki</w:t>
      </w:r>
      <w:proofErr w:type="spellEnd"/>
      <w:r w:rsidRPr="00C618D5">
        <w:rPr>
          <w:rFonts w:ascii="Comic Sans MS" w:eastAsia="Times New Roman" w:hAnsi="Comic Sans MS" w:cs="Arial"/>
        </w:rPr>
        <w:t xml:space="preserve"> </w:t>
      </w:r>
      <w:proofErr w:type="spellStart"/>
      <w:r w:rsidRPr="00C618D5">
        <w:rPr>
          <w:rFonts w:ascii="Comic Sans MS" w:eastAsia="Times New Roman" w:hAnsi="Comic Sans MS" w:cs="Arial"/>
        </w:rPr>
        <w:t>stix</w:t>
      </w:r>
      <w:proofErr w:type="spellEnd"/>
      <w:r w:rsidRPr="00C618D5">
        <w:rPr>
          <w:rFonts w:ascii="Comic Sans MS" w:eastAsia="Times New Roman" w:hAnsi="Comic Sans MS" w:cs="Arial"/>
        </w:rPr>
        <w:t xml:space="preserve"> to make the journey correlate from page to page.</w:t>
      </w:r>
    </w:p>
    <w:p w:rsidR="003D1EAD" w:rsidRPr="00C618D5" w:rsidRDefault="003D1EAD" w:rsidP="003D1EAD">
      <w:pPr>
        <w:shd w:val="clear" w:color="auto" w:fill="FFFFFF"/>
        <w:spacing w:before="100" w:beforeAutospacing="1" w:after="100" w:afterAutospacing="1" w:line="240" w:lineRule="auto"/>
        <w:contextualSpacing/>
        <w:rPr>
          <w:rFonts w:ascii="Comic Sans MS" w:eastAsia="Times New Roman" w:hAnsi="Comic Sans MS" w:cs="Arial"/>
        </w:rPr>
      </w:pPr>
    </w:p>
    <w:p w:rsidR="00615271" w:rsidRPr="00C618D5" w:rsidRDefault="00615271" w:rsidP="003D1EAD">
      <w:pPr>
        <w:shd w:val="clear" w:color="auto" w:fill="FFFFFF"/>
        <w:spacing w:before="100" w:beforeAutospacing="1" w:after="100" w:afterAutospacing="1" w:line="240" w:lineRule="auto"/>
        <w:contextualSpacing/>
        <w:rPr>
          <w:rFonts w:ascii="Comic Sans MS" w:eastAsia="Times New Roman" w:hAnsi="Comic Sans MS" w:cs="Arial"/>
        </w:rPr>
      </w:pPr>
      <w:r w:rsidRPr="00C618D5">
        <w:rPr>
          <w:rFonts w:ascii="Comic Sans MS" w:eastAsia="Times New Roman" w:hAnsi="Comic Sans MS" w:cs="Arial"/>
        </w:rPr>
        <w:t>Day 4:  Exploring with Google Earth</w:t>
      </w:r>
    </w:p>
    <w:p w:rsidR="00D3345C" w:rsidRPr="00C618D5" w:rsidRDefault="00D3345C" w:rsidP="003D1EAD">
      <w:pPr>
        <w:shd w:val="clear" w:color="auto" w:fill="FFFFFF"/>
        <w:spacing w:before="100" w:beforeAutospacing="1" w:after="100" w:afterAutospacing="1" w:line="240" w:lineRule="auto"/>
        <w:contextualSpacing/>
        <w:rPr>
          <w:rFonts w:ascii="Comic Sans MS" w:eastAsia="Times New Roman" w:hAnsi="Comic Sans MS" w:cs="Arial"/>
        </w:rPr>
      </w:pPr>
      <w:r w:rsidRPr="00C618D5">
        <w:rPr>
          <w:rFonts w:ascii="Comic Sans MS" w:eastAsia="Times New Roman" w:hAnsi="Comic Sans MS" w:cs="Arial"/>
        </w:rPr>
        <w:sym w:font="Wingdings 2" w:char="F024"/>
      </w:r>
      <w:r w:rsidRPr="00C618D5">
        <w:rPr>
          <w:rFonts w:ascii="Comic Sans MS" w:eastAsia="Times New Roman" w:hAnsi="Comic Sans MS" w:cs="Arial"/>
        </w:rPr>
        <w:t xml:space="preserve"> Share with students how to use Google Earth and the benefits that it has for use in the classroom and for research.</w:t>
      </w:r>
    </w:p>
    <w:p w:rsidR="00D3345C" w:rsidRPr="00C618D5" w:rsidRDefault="00D3345C" w:rsidP="003D1EAD">
      <w:pPr>
        <w:shd w:val="clear" w:color="auto" w:fill="FFFFFF"/>
        <w:spacing w:before="100" w:beforeAutospacing="1" w:after="100" w:afterAutospacing="1" w:line="240" w:lineRule="auto"/>
        <w:contextualSpacing/>
        <w:rPr>
          <w:rFonts w:ascii="Comic Sans MS" w:eastAsia="Times New Roman" w:hAnsi="Comic Sans MS" w:cs="Arial"/>
        </w:rPr>
      </w:pPr>
      <w:r w:rsidRPr="00C618D5">
        <w:rPr>
          <w:rFonts w:ascii="Comic Sans MS" w:eastAsia="Times New Roman" w:hAnsi="Comic Sans MS" w:cs="Arial"/>
        </w:rPr>
        <w:sym w:font="Wingdings 2" w:char="F024"/>
      </w:r>
      <w:r w:rsidRPr="00C618D5">
        <w:rPr>
          <w:rFonts w:ascii="Comic Sans MS" w:eastAsia="Times New Roman" w:hAnsi="Comic Sans MS" w:cs="Arial"/>
        </w:rPr>
        <w:t xml:space="preserve"> Have students locate the area that their photograph takes place and plot it on Google Earth.</w:t>
      </w:r>
      <w:r w:rsidR="003D1EAD" w:rsidRPr="00C618D5">
        <w:rPr>
          <w:rFonts w:ascii="Comic Sans MS" w:eastAsia="Times New Roman" w:hAnsi="Comic Sans MS" w:cs="Arial"/>
        </w:rPr>
        <w:t xml:space="preserve"> </w:t>
      </w:r>
    </w:p>
    <w:p w:rsidR="003D1EAD" w:rsidRPr="00C618D5" w:rsidRDefault="003D1EAD" w:rsidP="003D1EAD">
      <w:pPr>
        <w:shd w:val="clear" w:color="auto" w:fill="FFFFFF"/>
        <w:spacing w:before="100" w:beforeAutospacing="1" w:after="100" w:afterAutospacing="1" w:line="240" w:lineRule="auto"/>
        <w:contextualSpacing/>
        <w:rPr>
          <w:rFonts w:ascii="Comic Sans MS" w:eastAsia="Times New Roman" w:hAnsi="Comic Sans MS" w:cs="Arial"/>
        </w:rPr>
      </w:pPr>
      <w:r w:rsidRPr="00C618D5">
        <w:rPr>
          <w:rFonts w:ascii="Comic Sans MS" w:eastAsia="Times New Roman" w:hAnsi="Comic Sans MS" w:cs="Arial"/>
        </w:rPr>
        <w:sym w:font="Wingdings 2" w:char="F024"/>
      </w:r>
      <w:r w:rsidRPr="00C618D5">
        <w:rPr>
          <w:rFonts w:ascii="Comic Sans MS" w:eastAsia="Times New Roman" w:hAnsi="Comic Sans MS" w:cs="Arial"/>
        </w:rPr>
        <w:t xml:space="preserve"> Have students create a story frame and type their paragraph that accompanies their picture.</w:t>
      </w:r>
    </w:p>
    <w:p w:rsidR="003D1EAD" w:rsidRPr="00C618D5" w:rsidRDefault="003D1EAD" w:rsidP="003D1EAD">
      <w:pPr>
        <w:shd w:val="clear" w:color="auto" w:fill="FFFFFF"/>
        <w:spacing w:before="100" w:beforeAutospacing="1" w:after="100" w:afterAutospacing="1" w:line="240" w:lineRule="auto"/>
        <w:contextualSpacing/>
        <w:rPr>
          <w:rFonts w:ascii="Comic Sans MS" w:eastAsia="Times New Roman" w:hAnsi="Comic Sans MS" w:cs="Arial"/>
        </w:rPr>
      </w:pPr>
    </w:p>
    <w:p w:rsidR="00615271" w:rsidRPr="00C618D5" w:rsidRDefault="00615271" w:rsidP="003D1EAD">
      <w:pPr>
        <w:shd w:val="clear" w:color="auto" w:fill="FFFFFF"/>
        <w:spacing w:before="100" w:beforeAutospacing="1" w:after="100" w:afterAutospacing="1" w:line="240" w:lineRule="auto"/>
        <w:contextualSpacing/>
        <w:rPr>
          <w:rFonts w:ascii="Comic Sans MS" w:eastAsia="Times New Roman" w:hAnsi="Comic Sans MS" w:cs="Arial"/>
        </w:rPr>
      </w:pPr>
      <w:r w:rsidRPr="00C618D5">
        <w:rPr>
          <w:rFonts w:ascii="Comic Sans MS" w:eastAsia="Times New Roman" w:hAnsi="Comic Sans MS" w:cs="Arial"/>
        </w:rPr>
        <w:t>Day 5:  Final Google Earth Trip Exploration</w:t>
      </w:r>
    </w:p>
    <w:p w:rsidR="003D1EAD" w:rsidRPr="00C618D5" w:rsidRDefault="003D1EAD" w:rsidP="003D1EAD">
      <w:pPr>
        <w:shd w:val="clear" w:color="auto" w:fill="FFFFFF"/>
        <w:spacing w:before="100" w:beforeAutospacing="1" w:after="100" w:afterAutospacing="1" w:line="240" w:lineRule="auto"/>
        <w:contextualSpacing/>
        <w:rPr>
          <w:rFonts w:ascii="Comic Sans MS" w:eastAsia="Times New Roman" w:hAnsi="Comic Sans MS" w:cs="Arial"/>
        </w:rPr>
      </w:pPr>
      <w:r w:rsidRPr="00C618D5">
        <w:rPr>
          <w:rFonts w:ascii="Comic Sans MS" w:eastAsia="Times New Roman" w:hAnsi="Comic Sans MS" w:cs="Arial"/>
        </w:rPr>
        <w:sym w:font="Wingdings 2" w:char="F024"/>
      </w:r>
      <w:r w:rsidRPr="00C618D5">
        <w:rPr>
          <w:rFonts w:ascii="Comic Sans MS" w:eastAsia="Times New Roman" w:hAnsi="Comic Sans MS" w:cs="Arial"/>
        </w:rPr>
        <w:t xml:space="preserve"> Mrs. Douglas will have combined all plots together and paragraphs. Use the book to take a Google Earth Literature Trip through the book, </w:t>
      </w:r>
      <w:r w:rsidRPr="00C618D5">
        <w:rPr>
          <w:rFonts w:ascii="Comic Sans MS" w:eastAsia="Times New Roman" w:hAnsi="Comic Sans MS" w:cs="Arial"/>
          <w:i/>
        </w:rPr>
        <w:t>Flotsam</w:t>
      </w:r>
      <w:r w:rsidRPr="00C618D5">
        <w:rPr>
          <w:rFonts w:ascii="Comic Sans MS" w:eastAsia="Times New Roman" w:hAnsi="Comic Sans MS" w:cs="Arial"/>
        </w:rPr>
        <w:t xml:space="preserve">.  </w:t>
      </w:r>
    </w:p>
    <w:p w:rsidR="003D1EAD" w:rsidRPr="00C618D5" w:rsidRDefault="003D1EAD" w:rsidP="003D1EAD">
      <w:pPr>
        <w:shd w:val="clear" w:color="auto" w:fill="FFFFFF"/>
        <w:spacing w:before="100" w:beforeAutospacing="1" w:after="100" w:afterAutospacing="1" w:line="240" w:lineRule="auto"/>
        <w:contextualSpacing/>
        <w:rPr>
          <w:rFonts w:ascii="Comic Sans MS" w:eastAsia="Times New Roman" w:hAnsi="Comic Sans MS" w:cs="Arial"/>
        </w:rPr>
      </w:pPr>
    </w:p>
    <w:p w:rsidR="00D04152" w:rsidRPr="00C618D5" w:rsidRDefault="00D04152" w:rsidP="003D1EAD">
      <w:pPr>
        <w:shd w:val="clear" w:color="auto" w:fill="FFFFFF"/>
        <w:spacing w:before="100" w:beforeAutospacing="1" w:after="100" w:afterAutospacing="1" w:line="240" w:lineRule="auto"/>
        <w:contextualSpacing/>
        <w:rPr>
          <w:rFonts w:ascii="Comic Sans MS" w:eastAsia="Times New Roman" w:hAnsi="Comic Sans MS" w:cs="Arial"/>
          <w:b/>
        </w:rPr>
      </w:pPr>
      <w:r w:rsidRPr="00C618D5">
        <w:rPr>
          <w:rFonts w:ascii="Comic Sans MS" w:eastAsia="Times New Roman" w:hAnsi="Comic Sans MS" w:cs="Arial"/>
          <w:b/>
        </w:rPr>
        <w:t>Closure:</w:t>
      </w:r>
    </w:p>
    <w:p w:rsidR="003D1EAD" w:rsidRPr="00C618D5" w:rsidRDefault="003D1EAD" w:rsidP="003D1EAD">
      <w:pPr>
        <w:shd w:val="clear" w:color="auto" w:fill="FFFFFF"/>
        <w:spacing w:before="100" w:beforeAutospacing="1" w:after="100" w:afterAutospacing="1" w:line="240" w:lineRule="auto"/>
        <w:contextualSpacing/>
        <w:rPr>
          <w:rFonts w:ascii="Comic Sans MS" w:eastAsia="Times New Roman" w:hAnsi="Comic Sans MS" w:cs="Arial"/>
        </w:rPr>
      </w:pPr>
      <w:r w:rsidRPr="00C618D5">
        <w:rPr>
          <w:rFonts w:ascii="Comic Sans MS" w:eastAsia="Times New Roman" w:hAnsi="Comic Sans MS" w:cs="Arial"/>
        </w:rPr>
        <w:sym w:font="Wingdings 2" w:char="F02A"/>
      </w:r>
      <w:r w:rsidRPr="00C618D5">
        <w:rPr>
          <w:rFonts w:ascii="Comic Sans MS" w:eastAsia="Times New Roman" w:hAnsi="Comic Sans MS" w:cs="Arial"/>
        </w:rPr>
        <w:t xml:space="preserve"> Ask the students the following questions and discuss as a class.</w:t>
      </w:r>
    </w:p>
    <w:p w:rsidR="003D1EAD" w:rsidRPr="00C618D5" w:rsidRDefault="003D1EAD" w:rsidP="003D1EAD">
      <w:pPr>
        <w:shd w:val="clear" w:color="auto" w:fill="FFFFFF"/>
        <w:spacing w:before="100" w:beforeAutospacing="1" w:after="100" w:afterAutospacing="1" w:line="240" w:lineRule="auto"/>
        <w:contextualSpacing/>
        <w:rPr>
          <w:rFonts w:ascii="Comic Sans MS" w:eastAsia="Times New Roman" w:hAnsi="Comic Sans MS" w:cs="Arial"/>
        </w:rPr>
      </w:pPr>
      <w:r w:rsidRPr="00C618D5">
        <w:rPr>
          <w:rFonts w:ascii="Comic Sans MS" w:eastAsia="Times New Roman" w:hAnsi="Comic Sans MS" w:cs="Arial"/>
        </w:rPr>
        <w:sym w:font="Wingdings 2" w:char="F02A"/>
      </w:r>
      <w:r w:rsidRPr="00C618D5">
        <w:rPr>
          <w:rFonts w:ascii="Comic Sans MS" w:eastAsia="Times New Roman" w:hAnsi="Comic Sans MS" w:cs="Arial"/>
        </w:rPr>
        <w:t xml:space="preserve"> What are the benefits of “Wordless Picture books”?  </w:t>
      </w:r>
    </w:p>
    <w:p w:rsidR="003D1EAD" w:rsidRPr="00C618D5" w:rsidRDefault="003D1EAD" w:rsidP="003D1EAD">
      <w:pPr>
        <w:shd w:val="clear" w:color="auto" w:fill="FFFFFF"/>
        <w:spacing w:before="100" w:beforeAutospacing="1" w:after="100" w:afterAutospacing="1" w:line="240" w:lineRule="auto"/>
        <w:contextualSpacing/>
        <w:rPr>
          <w:rFonts w:ascii="Comic Sans MS" w:eastAsia="Times New Roman" w:hAnsi="Comic Sans MS" w:cs="Arial"/>
        </w:rPr>
      </w:pPr>
      <w:r w:rsidRPr="00C618D5">
        <w:rPr>
          <w:rFonts w:ascii="Comic Sans MS" w:eastAsia="Times New Roman" w:hAnsi="Comic Sans MS" w:cs="Arial"/>
        </w:rPr>
        <w:sym w:font="Wingdings 2" w:char="F02A"/>
      </w:r>
      <w:r w:rsidRPr="00C618D5">
        <w:rPr>
          <w:rFonts w:ascii="Comic Sans MS" w:eastAsia="Times New Roman" w:hAnsi="Comic Sans MS" w:cs="Arial"/>
        </w:rPr>
        <w:t xml:space="preserve"> When checking them out in the library how can you use them?  </w:t>
      </w:r>
    </w:p>
    <w:p w:rsidR="003D1EAD" w:rsidRPr="00C618D5" w:rsidRDefault="003D1EAD" w:rsidP="003D1EAD">
      <w:pPr>
        <w:shd w:val="clear" w:color="auto" w:fill="FFFFFF"/>
        <w:spacing w:before="100" w:beforeAutospacing="1" w:after="100" w:afterAutospacing="1" w:line="240" w:lineRule="auto"/>
        <w:contextualSpacing/>
        <w:rPr>
          <w:rFonts w:ascii="Comic Sans MS" w:eastAsia="Times New Roman" w:hAnsi="Comic Sans MS" w:cs="Arial"/>
        </w:rPr>
      </w:pPr>
      <w:r w:rsidRPr="00C618D5">
        <w:rPr>
          <w:rFonts w:ascii="Comic Sans MS" w:eastAsia="Times New Roman" w:hAnsi="Comic Sans MS" w:cs="Arial"/>
        </w:rPr>
        <w:sym w:font="Wingdings 2" w:char="F02A"/>
      </w:r>
      <w:r w:rsidRPr="00C618D5">
        <w:rPr>
          <w:rFonts w:ascii="Comic Sans MS" w:eastAsia="Times New Roman" w:hAnsi="Comic Sans MS" w:cs="Arial"/>
        </w:rPr>
        <w:t xml:space="preserve"> What did you think of Google Earth?</w:t>
      </w:r>
    </w:p>
    <w:p w:rsidR="003D1EAD" w:rsidRPr="00C618D5" w:rsidRDefault="003D1EAD" w:rsidP="003D1EAD">
      <w:pPr>
        <w:shd w:val="clear" w:color="auto" w:fill="FFFFFF"/>
        <w:spacing w:before="100" w:beforeAutospacing="1" w:after="100" w:afterAutospacing="1" w:line="240" w:lineRule="auto"/>
        <w:contextualSpacing/>
        <w:rPr>
          <w:rFonts w:ascii="Comic Sans MS" w:eastAsia="Times New Roman" w:hAnsi="Comic Sans MS" w:cs="Arial"/>
        </w:rPr>
      </w:pPr>
    </w:p>
    <w:p w:rsidR="00D04152" w:rsidRPr="00C618D5" w:rsidRDefault="00D04152" w:rsidP="003D1EAD">
      <w:pPr>
        <w:shd w:val="clear" w:color="auto" w:fill="FFFFFF"/>
        <w:spacing w:before="100" w:beforeAutospacing="1" w:after="100" w:afterAutospacing="1" w:line="240" w:lineRule="auto"/>
        <w:contextualSpacing/>
        <w:rPr>
          <w:rFonts w:ascii="Comic Sans MS" w:eastAsia="Times New Roman" w:hAnsi="Comic Sans MS" w:cs="Arial"/>
          <w:b/>
        </w:rPr>
      </w:pPr>
      <w:r w:rsidRPr="00C618D5">
        <w:rPr>
          <w:rFonts w:ascii="Comic Sans MS" w:eastAsia="Times New Roman" w:hAnsi="Comic Sans MS" w:cs="Arial"/>
          <w:b/>
        </w:rPr>
        <w:t>Assessment:</w:t>
      </w:r>
    </w:p>
    <w:p w:rsidR="003D1EAD" w:rsidRPr="00C618D5" w:rsidRDefault="003D1EAD" w:rsidP="003D1EAD">
      <w:pPr>
        <w:shd w:val="clear" w:color="auto" w:fill="FFFFFF"/>
        <w:spacing w:before="100" w:beforeAutospacing="1" w:after="100" w:afterAutospacing="1" w:line="240" w:lineRule="auto"/>
        <w:contextualSpacing/>
        <w:rPr>
          <w:rFonts w:ascii="Comic Sans MS" w:eastAsia="Times New Roman" w:hAnsi="Comic Sans MS" w:cs="Arial"/>
        </w:rPr>
      </w:pPr>
      <w:r w:rsidRPr="00C618D5">
        <w:rPr>
          <w:rFonts w:ascii="Comic Sans MS" w:eastAsia="Times New Roman" w:hAnsi="Comic Sans MS" w:cs="Arial"/>
        </w:rPr>
        <w:t>Observing participation of small groups</w:t>
      </w:r>
    </w:p>
    <w:p w:rsidR="003D1EAD" w:rsidRPr="00C618D5" w:rsidRDefault="003D1EAD" w:rsidP="003D1EAD">
      <w:pPr>
        <w:shd w:val="clear" w:color="auto" w:fill="FFFFFF"/>
        <w:spacing w:before="100" w:beforeAutospacing="1" w:after="100" w:afterAutospacing="1" w:line="240" w:lineRule="auto"/>
        <w:contextualSpacing/>
        <w:rPr>
          <w:rFonts w:ascii="Comic Sans MS" w:eastAsia="Times New Roman" w:hAnsi="Comic Sans MS" w:cs="Arial"/>
        </w:rPr>
      </w:pPr>
      <w:r w:rsidRPr="00C618D5">
        <w:rPr>
          <w:rFonts w:ascii="Comic Sans MS" w:eastAsia="Times New Roman" w:hAnsi="Comic Sans MS" w:cs="Arial"/>
        </w:rPr>
        <w:t>Google Earth Plotting</w:t>
      </w:r>
    </w:p>
    <w:p w:rsidR="003D1EAD" w:rsidRPr="00C618D5" w:rsidRDefault="003D1EAD" w:rsidP="003D1EAD">
      <w:pPr>
        <w:shd w:val="clear" w:color="auto" w:fill="FFFFFF"/>
        <w:spacing w:before="100" w:beforeAutospacing="1" w:after="100" w:afterAutospacing="1" w:line="240" w:lineRule="auto"/>
        <w:contextualSpacing/>
        <w:rPr>
          <w:rFonts w:ascii="Comic Sans MS" w:eastAsia="Times New Roman" w:hAnsi="Comic Sans MS" w:cs="Arial"/>
        </w:rPr>
      </w:pPr>
      <w:r w:rsidRPr="00C618D5">
        <w:rPr>
          <w:rFonts w:ascii="Comic Sans MS" w:eastAsia="Times New Roman" w:hAnsi="Comic Sans MS" w:cs="Arial"/>
        </w:rPr>
        <w:t>Paragraph of Photograph</w:t>
      </w:r>
    </w:p>
    <w:p w:rsidR="003D1EAD" w:rsidRPr="00C618D5" w:rsidRDefault="003D1EAD" w:rsidP="003D1EAD">
      <w:pPr>
        <w:shd w:val="clear" w:color="auto" w:fill="FFFFFF"/>
        <w:spacing w:before="100" w:beforeAutospacing="1" w:after="100" w:afterAutospacing="1" w:line="240" w:lineRule="auto"/>
        <w:contextualSpacing/>
        <w:rPr>
          <w:rFonts w:ascii="Comic Sans MS" w:eastAsia="Times New Roman" w:hAnsi="Comic Sans MS" w:cs="Arial"/>
        </w:rPr>
      </w:pPr>
    </w:p>
    <w:p w:rsidR="00D04152" w:rsidRPr="00C618D5" w:rsidRDefault="00D04152" w:rsidP="003D1EAD">
      <w:pPr>
        <w:shd w:val="clear" w:color="auto" w:fill="FFFFFF"/>
        <w:spacing w:before="100" w:beforeAutospacing="1" w:after="100" w:afterAutospacing="1" w:line="240" w:lineRule="auto"/>
        <w:contextualSpacing/>
        <w:rPr>
          <w:rFonts w:ascii="Comic Sans MS" w:eastAsia="Times New Roman" w:hAnsi="Comic Sans MS" w:cs="Arial"/>
          <w:b/>
        </w:rPr>
      </w:pPr>
      <w:r w:rsidRPr="00C618D5">
        <w:rPr>
          <w:rFonts w:ascii="Comic Sans MS" w:eastAsia="Times New Roman" w:hAnsi="Comic Sans MS" w:cs="Arial"/>
          <w:b/>
        </w:rPr>
        <w:t>Differentiated Instruction</w:t>
      </w:r>
      <w:r w:rsidR="003D1EAD" w:rsidRPr="00C618D5">
        <w:rPr>
          <w:rFonts w:ascii="Comic Sans MS" w:eastAsia="Times New Roman" w:hAnsi="Comic Sans MS" w:cs="Arial"/>
          <w:b/>
        </w:rPr>
        <w:t>:</w:t>
      </w:r>
    </w:p>
    <w:p w:rsidR="003D1EAD" w:rsidRPr="00D04152" w:rsidRDefault="003D1EAD" w:rsidP="003D1EAD">
      <w:pPr>
        <w:shd w:val="clear" w:color="auto" w:fill="FFFFFF"/>
        <w:spacing w:before="100" w:beforeAutospacing="1" w:after="100" w:afterAutospacing="1" w:line="240" w:lineRule="auto"/>
        <w:contextualSpacing/>
        <w:rPr>
          <w:rFonts w:ascii="Comic Sans MS" w:eastAsia="Times New Roman" w:hAnsi="Comic Sans MS" w:cs="Arial"/>
        </w:rPr>
      </w:pPr>
      <w:r w:rsidRPr="00C618D5">
        <w:rPr>
          <w:rFonts w:ascii="Comic Sans MS" w:eastAsia="Times New Roman" w:hAnsi="Comic Sans MS" w:cs="Arial"/>
        </w:rPr>
        <w:t>Students will b</w:t>
      </w:r>
      <w:r w:rsidR="00C618D5" w:rsidRPr="00C618D5">
        <w:rPr>
          <w:rFonts w:ascii="Comic Sans MS" w:eastAsia="Times New Roman" w:hAnsi="Comic Sans MS" w:cs="Arial"/>
        </w:rPr>
        <w:t>e placed in small groups to help students with instruction.  If students are advanced in Google earth they will be given other extra assignments to explore this program.  These assignments will include creating other literature trips for younger students.</w:t>
      </w:r>
    </w:p>
    <w:p w:rsidR="009719F7" w:rsidRPr="00D04152" w:rsidRDefault="009719F7" w:rsidP="00D04152">
      <w:pPr>
        <w:tabs>
          <w:tab w:val="left" w:pos="1665"/>
        </w:tabs>
      </w:pPr>
    </w:p>
    <w:sectPr w:rsidR="009719F7" w:rsidRPr="00D041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altName w:val="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152"/>
    <w:rsid w:val="003D1EAD"/>
    <w:rsid w:val="00615271"/>
    <w:rsid w:val="006F35C5"/>
    <w:rsid w:val="009719F7"/>
    <w:rsid w:val="00C42504"/>
    <w:rsid w:val="00C618D5"/>
    <w:rsid w:val="00D04152"/>
    <w:rsid w:val="00D334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41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4152"/>
    <w:rPr>
      <w:rFonts w:ascii="Tahoma" w:hAnsi="Tahoma" w:cs="Tahoma"/>
      <w:sz w:val="16"/>
      <w:szCs w:val="16"/>
    </w:rPr>
  </w:style>
  <w:style w:type="character" w:styleId="Hyperlink">
    <w:name w:val="Hyperlink"/>
    <w:basedOn w:val="DefaultParagraphFont"/>
    <w:uiPriority w:val="99"/>
    <w:unhideWhenUsed/>
    <w:rsid w:val="006F35C5"/>
    <w:rPr>
      <w:color w:val="0000FF" w:themeColor="hyperlink"/>
      <w:u w:val="single"/>
    </w:rPr>
  </w:style>
  <w:style w:type="paragraph" w:customStyle="1" w:styleId="Default">
    <w:name w:val="Default"/>
    <w:rsid w:val="00615271"/>
    <w:pPr>
      <w:autoSpaceDE w:val="0"/>
      <w:autoSpaceDN w:val="0"/>
      <w:adjustRightInd w:val="0"/>
      <w:spacing w:after="0" w:line="240" w:lineRule="auto"/>
    </w:pPr>
    <w:rPr>
      <w:rFonts w:ascii="Comic Sans MS" w:hAnsi="Comic Sans MS" w:cs="Comic Sans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41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4152"/>
    <w:rPr>
      <w:rFonts w:ascii="Tahoma" w:hAnsi="Tahoma" w:cs="Tahoma"/>
      <w:sz w:val="16"/>
      <w:szCs w:val="16"/>
    </w:rPr>
  </w:style>
  <w:style w:type="character" w:styleId="Hyperlink">
    <w:name w:val="Hyperlink"/>
    <w:basedOn w:val="DefaultParagraphFont"/>
    <w:uiPriority w:val="99"/>
    <w:unhideWhenUsed/>
    <w:rsid w:val="006F35C5"/>
    <w:rPr>
      <w:color w:val="0000FF" w:themeColor="hyperlink"/>
      <w:u w:val="single"/>
    </w:rPr>
  </w:style>
  <w:style w:type="paragraph" w:customStyle="1" w:styleId="Default">
    <w:name w:val="Default"/>
    <w:rsid w:val="00615271"/>
    <w:pPr>
      <w:autoSpaceDE w:val="0"/>
      <w:autoSpaceDN w:val="0"/>
      <w:adjustRightInd w:val="0"/>
      <w:spacing w:after="0" w:line="240" w:lineRule="auto"/>
    </w:pPr>
    <w:rPr>
      <w:rFonts w:ascii="Comic Sans MS" w:hAnsi="Comic Sans MS" w:cs="Comic Sans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926631">
      <w:bodyDiv w:val="1"/>
      <w:marLeft w:val="0"/>
      <w:marRight w:val="0"/>
      <w:marTop w:val="0"/>
      <w:marBottom w:val="0"/>
      <w:divBdr>
        <w:top w:val="none" w:sz="0" w:space="0" w:color="auto"/>
        <w:left w:val="none" w:sz="0" w:space="0" w:color="auto"/>
        <w:bottom w:val="none" w:sz="0" w:space="0" w:color="auto"/>
        <w:right w:val="none" w:sz="0" w:space="0" w:color="auto"/>
      </w:divBdr>
      <w:divsChild>
        <w:div w:id="388305996">
          <w:marLeft w:val="0"/>
          <w:marRight w:val="0"/>
          <w:marTop w:val="0"/>
          <w:marBottom w:val="0"/>
          <w:divBdr>
            <w:top w:val="none" w:sz="0" w:space="0" w:color="auto"/>
            <w:left w:val="none" w:sz="0" w:space="0" w:color="auto"/>
            <w:bottom w:val="none" w:sz="0" w:space="0" w:color="auto"/>
            <w:right w:val="none" w:sz="0" w:space="0" w:color="auto"/>
          </w:divBdr>
          <w:divsChild>
            <w:div w:id="1798599245">
              <w:marLeft w:val="0"/>
              <w:marRight w:val="0"/>
              <w:marTop w:val="0"/>
              <w:marBottom w:val="450"/>
              <w:divBdr>
                <w:top w:val="none" w:sz="0" w:space="0" w:color="auto"/>
                <w:left w:val="none" w:sz="0" w:space="0" w:color="auto"/>
                <w:bottom w:val="none" w:sz="0" w:space="0" w:color="auto"/>
                <w:right w:val="none" w:sz="0" w:space="0" w:color="auto"/>
              </w:divBdr>
              <w:divsChild>
                <w:div w:id="550112366">
                  <w:marLeft w:val="0"/>
                  <w:marRight w:val="0"/>
                  <w:marTop w:val="0"/>
                  <w:marBottom w:val="0"/>
                  <w:divBdr>
                    <w:top w:val="none" w:sz="0" w:space="0" w:color="auto"/>
                    <w:left w:val="none" w:sz="0" w:space="0" w:color="auto"/>
                    <w:bottom w:val="none" w:sz="0" w:space="0" w:color="auto"/>
                    <w:right w:val="none" w:sz="0" w:space="0" w:color="auto"/>
                  </w:divBdr>
                  <w:divsChild>
                    <w:div w:id="1771663185">
                      <w:marLeft w:val="0"/>
                      <w:marRight w:val="0"/>
                      <w:marTop w:val="0"/>
                      <w:marBottom w:val="0"/>
                      <w:divBdr>
                        <w:top w:val="none" w:sz="0" w:space="0" w:color="auto"/>
                        <w:left w:val="none" w:sz="0" w:space="0" w:color="auto"/>
                        <w:bottom w:val="none" w:sz="0" w:space="0" w:color="auto"/>
                        <w:right w:val="none" w:sz="0" w:space="0" w:color="auto"/>
                      </w:divBdr>
                      <w:divsChild>
                        <w:div w:id="478039812">
                          <w:marLeft w:val="0"/>
                          <w:marRight w:val="0"/>
                          <w:marTop w:val="0"/>
                          <w:marBottom w:val="0"/>
                          <w:divBdr>
                            <w:top w:val="none" w:sz="0" w:space="0" w:color="auto"/>
                            <w:left w:val="none" w:sz="0" w:space="0" w:color="auto"/>
                            <w:bottom w:val="none" w:sz="0" w:space="0" w:color="auto"/>
                            <w:right w:val="none" w:sz="0" w:space="0" w:color="auto"/>
                          </w:divBdr>
                          <w:divsChild>
                            <w:div w:id="1626616359">
                              <w:marLeft w:val="23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ictionary.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Pages>
  <Words>753</Words>
  <Characters>4298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Katie</cp:lastModifiedBy>
  <cp:revision>1</cp:revision>
  <dcterms:created xsi:type="dcterms:W3CDTF">2012-03-19T01:55:00Z</dcterms:created>
  <dcterms:modified xsi:type="dcterms:W3CDTF">2012-03-19T03:03:00Z</dcterms:modified>
</cp:coreProperties>
</file>